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63" w:rsidRDefault="009F7D63" w:rsidP="009F7D63">
      <w:pPr>
        <w:autoSpaceDE w:val="0"/>
        <w:autoSpaceDN w:val="0"/>
        <w:adjustRightInd w:val="0"/>
        <w:spacing w:after="0" w:line="240" w:lineRule="auto"/>
        <w:outlineLv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Зарегистрировано в Минюсте России 24 января 2020 г. N 57272</w:t>
      </w:r>
    </w:p>
    <w:p w:rsidR="009F7D63" w:rsidRDefault="009F7D63" w:rsidP="009F7D6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mbria" w:hAnsi="Cambria" w:cs="Cambria"/>
          <w:sz w:val="2"/>
          <w:szCs w:val="2"/>
        </w:rPr>
      </w:pP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МИНИСТЕРСТВО ЗДРАВООХРАНЕНИЯ РОССИЙСКОЙ ФЕДЕРАЦИИ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ПРИКАЗ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от 9 января 2020 г. N 1н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ОБ УТВЕРЖДЕНИИ ПЕРЕЧНЯ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ЛЕКАРСТВЕННЫХ ПРЕПАРАТОВ ДЛЯ МЕДИЦИНСКОГО ПРИМЕНЕНИЯ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ДЛЯ ОБЕСПЕЧЕНИЯ В ТЕЧЕНИЕ ОДНОГО ГОДА В </w:t>
      </w:r>
      <w:proofErr w:type="gramStart"/>
      <w:r>
        <w:rPr>
          <w:rFonts w:ascii="Cambria" w:hAnsi="Cambria" w:cs="Cambria"/>
          <w:b/>
          <w:bCs/>
          <w:sz w:val="24"/>
          <w:szCs w:val="24"/>
        </w:rPr>
        <w:t>АМБУЛАТОРНЫХ</w:t>
      </w:r>
      <w:proofErr w:type="gramEnd"/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4"/>
          <w:szCs w:val="24"/>
        </w:rPr>
        <w:t>УСЛОВИЯХ</w:t>
      </w:r>
      <w:proofErr w:type="gramEnd"/>
      <w:r>
        <w:rPr>
          <w:rFonts w:ascii="Cambria" w:hAnsi="Cambria" w:cs="Cambria"/>
          <w:b/>
          <w:bCs/>
          <w:sz w:val="24"/>
          <w:szCs w:val="24"/>
        </w:rPr>
        <w:t xml:space="preserve"> ЛИЦ, КОТОРЫЕ ПЕРЕНЕСЛИ ОСТРОЕ НАРУШЕНИЕ МОЗГОВОГО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КРОВООБРАЩЕНИЯ, ИНФАРКТ МИОКАРДА, А ТАКЖЕ КОТОРЫМ БЫЛИ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4"/>
          <w:szCs w:val="24"/>
        </w:rPr>
        <w:t>ВЫПОЛНЕНЫ</w:t>
      </w:r>
      <w:proofErr w:type="gramEnd"/>
      <w:r>
        <w:rPr>
          <w:rFonts w:ascii="Cambria" w:hAnsi="Cambria" w:cs="Cambria"/>
          <w:b/>
          <w:bCs/>
          <w:sz w:val="24"/>
          <w:szCs w:val="24"/>
        </w:rPr>
        <w:t xml:space="preserve"> АОРТОКОРОНАРНОЕ ШУНТИРОВАНИЕ, АНГИОПЛАСТИКА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КОРОНАРНЫХ АРТЕРИЙ СО СТЕНТИРОВАНИЕМ И КАТЕТЕРНАЯ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АБЛЯЦИЯ ПО ПОВОДУ </w:t>
      </w:r>
      <w:proofErr w:type="gramStart"/>
      <w:r>
        <w:rPr>
          <w:rFonts w:ascii="Cambria" w:hAnsi="Cambria" w:cs="Cambria"/>
          <w:b/>
          <w:bCs/>
          <w:sz w:val="24"/>
          <w:szCs w:val="24"/>
        </w:rPr>
        <w:t>СЕРДЕЧНО-СОСУДИСТЫХ</w:t>
      </w:r>
      <w:proofErr w:type="gramEnd"/>
      <w:r>
        <w:rPr>
          <w:rFonts w:ascii="Cambria" w:hAnsi="Cambria" w:cs="Cambria"/>
          <w:b/>
          <w:bCs/>
          <w:sz w:val="24"/>
          <w:szCs w:val="24"/>
        </w:rPr>
        <w:t xml:space="preserve"> ЗАБОЛЕВАНИЙ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 xml:space="preserve">В соответствии с </w:t>
      </w:r>
      <w:hyperlink r:id="rId5" w:history="1">
        <w:r>
          <w:rPr>
            <w:rFonts w:ascii="Cambria" w:hAnsi="Cambria" w:cs="Cambria"/>
            <w:color w:val="0000FF"/>
            <w:sz w:val="24"/>
            <w:szCs w:val="24"/>
          </w:rPr>
          <w:t>пунктом 2</w:t>
        </w:r>
      </w:hyperlink>
      <w:r>
        <w:rPr>
          <w:rFonts w:ascii="Cambria" w:hAnsi="Cambria" w:cs="Cambria"/>
          <w:sz w:val="24"/>
          <w:szCs w:val="24"/>
        </w:rPr>
        <w:t xml:space="preserve"> Правил предоставления и распределения субсидий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бюджетам субъектов Российской Федерации на 2020 год и на плановый период 2021 и 2022 годов, прилагаемых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</w:t>
      </w:r>
      <w:proofErr w:type="gramEnd"/>
      <w:r>
        <w:rPr>
          <w:rFonts w:ascii="Cambria" w:hAnsi="Cambria" w:cs="Cambria"/>
          <w:sz w:val="24"/>
          <w:szCs w:val="24"/>
        </w:rPr>
        <w:t>. N 1640 (Собрание законодательства Российской Федерации, 2018, N 1, ст. 373; Официальный интернет-портал правовой информации http://www.pravo.gov.ru, 30 ноября 2019 г., N 0001201912060020), приказываю:</w:t>
      </w:r>
    </w:p>
    <w:p w:rsidR="009F7D63" w:rsidRDefault="009F7D63" w:rsidP="009F7D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Утвердить прилагаемый </w:t>
      </w:r>
      <w:hyperlink w:anchor="Par32" w:history="1">
        <w:r>
          <w:rPr>
            <w:rFonts w:ascii="Cambria" w:hAnsi="Cambria" w:cs="Cambria"/>
            <w:color w:val="0000FF"/>
            <w:sz w:val="24"/>
            <w:szCs w:val="24"/>
          </w:rPr>
          <w:t>перечень</w:t>
        </w:r>
      </w:hyperlink>
      <w:r>
        <w:rPr>
          <w:rFonts w:ascii="Cambria" w:hAnsi="Cambria" w:cs="Cambria"/>
          <w:sz w:val="24"/>
          <w:szCs w:val="24"/>
        </w:rPr>
        <w:t xml:space="preserve">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>
        <w:rPr>
          <w:rFonts w:ascii="Cambria" w:hAnsi="Cambria" w:cs="Cambria"/>
          <w:sz w:val="24"/>
          <w:szCs w:val="24"/>
        </w:rPr>
        <w:t>ангиопластика</w:t>
      </w:r>
      <w:proofErr w:type="spellEnd"/>
      <w:r>
        <w:rPr>
          <w:rFonts w:ascii="Cambria" w:hAnsi="Cambria" w:cs="Cambria"/>
          <w:sz w:val="24"/>
          <w:szCs w:val="24"/>
        </w:rPr>
        <w:t xml:space="preserve"> коронарных артерий со </w:t>
      </w:r>
      <w:proofErr w:type="spellStart"/>
      <w:r>
        <w:rPr>
          <w:rFonts w:ascii="Cambria" w:hAnsi="Cambria" w:cs="Cambria"/>
          <w:sz w:val="24"/>
          <w:szCs w:val="24"/>
        </w:rPr>
        <w:t>стентированием</w:t>
      </w:r>
      <w:proofErr w:type="spellEnd"/>
      <w:r>
        <w:rPr>
          <w:rFonts w:ascii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hAnsi="Cambria" w:cs="Cambria"/>
          <w:sz w:val="24"/>
          <w:szCs w:val="24"/>
        </w:rPr>
        <w:t>катетерная</w:t>
      </w:r>
      <w:proofErr w:type="spellEnd"/>
      <w:r>
        <w:rPr>
          <w:rFonts w:ascii="Cambria" w:hAnsi="Cambria" w:cs="Cambria"/>
          <w:sz w:val="24"/>
          <w:szCs w:val="24"/>
        </w:rPr>
        <w:t xml:space="preserve"> абляция по поводу </w:t>
      </w:r>
      <w:proofErr w:type="gramStart"/>
      <w:r>
        <w:rPr>
          <w:rFonts w:ascii="Cambria" w:hAnsi="Cambria" w:cs="Cambria"/>
          <w:sz w:val="24"/>
          <w:szCs w:val="24"/>
        </w:rPr>
        <w:t>сердечно-сосудистых</w:t>
      </w:r>
      <w:proofErr w:type="gramEnd"/>
      <w:r>
        <w:rPr>
          <w:rFonts w:ascii="Cambria" w:hAnsi="Cambria" w:cs="Cambria"/>
          <w:sz w:val="24"/>
          <w:szCs w:val="24"/>
        </w:rPr>
        <w:t xml:space="preserve"> заболеваний.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Министр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В.И.СКВОРЦОВА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Утвержден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приказом Министерства здравоохранения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Российской Федерации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от 9 января 2020 г. N 1н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bookmarkStart w:id="0" w:name="Par32"/>
      <w:bookmarkEnd w:id="0"/>
      <w:r>
        <w:rPr>
          <w:rFonts w:ascii="Cambria" w:hAnsi="Cambria" w:cs="Cambria"/>
          <w:b/>
          <w:bCs/>
          <w:sz w:val="24"/>
          <w:szCs w:val="24"/>
        </w:rPr>
        <w:t>ПЕРЕЧЕНЬ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ЛЕКАРСТВЕННЫХ ПРЕПАРАТОВ ДЛЯ МЕДИЦИНСКОГО ПРИМЕНЕНИЯ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ДЛЯ ОБЕСПЕЧЕНИЯ В ТЕЧЕНИЕ ОДНОГО ГОДА В </w:t>
      </w:r>
      <w:proofErr w:type="gramStart"/>
      <w:r>
        <w:rPr>
          <w:rFonts w:ascii="Cambria" w:hAnsi="Cambria" w:cs="Cambria"/>
          <w:b/>
          <w:bCs/>
          <w:sz w:val="24"/>
          <w:szCs w:val="24"/>
        </w:rPr>
        <w:t>АМБУЛАТОРНЫХ</w:t>
      </w:r>
      <w:proofErr w:type="gramEnd"/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4"/>
          <w:szCs w:val="24"/>
        </w:rPr>
        <w:t>УСЛОВИЯХ</w:t>
      </w:r>
      <w:proofErr w:type="gramEnd"/>
      <w:r>
        <w:rPr>
          <w:rFonts w:ascii="Cambria" w:hAnsi="Cambria" w:cs="Cambria"/>
          <w:b/>
          <w:bCs/>
          <w:sz w:val="24"/>
          <w:szCs w:val="24"/>
        </w:rPr>
        <w:t xml:space="preserve"> ЛИЦ, КОТОРЫЕ ПЕРЕНЕСЛИ ОСТРОЕ НАРУШЕНИЕ МОЗГОВОГО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КРОВООБРАЩЕНИЯ, ИНФАРКТ МИОКАРДА, А ТАКЖЕ КОТОРЫМ БЫЛИ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4"/>
          <w:szCs w:val="24"/>
        </w:rPr>
        <w:lastRenderedPageBreak/>
        <w:t>ВЫПОЛНЕНЫ</w:t>
      </w:r>
      <w:proofErr w:type="gramEnd"/>
      <w:r>
        <w:rPr>
          <w:rFonts w:ascii="Cambria" w:hAnsi="Cambria" w:cs="Cambria"/>
          <w:b/>
          <w:bCs/>
          <w:sz w:val="24"/>
          <w:szCs w:val="24"/>
        </w:rPr>
        <w:t xml:space="preserve"> АОРТОКОРОНАРНОЕ ШУНТИРОВАНИЕ, АНГИОПЛАСТИКА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КОРОНАРНЫХ АРТЕРИЙ СО СТЕНТИРОВАНИЕМ И КАТЕТЕРНАЯ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АБЛЯЦИЯ ПО ПОВОДУ </w:t>
      </w:r>
      <w:proofErr w:type="gramStart"/>
      <w:r>
        <w:rPr>
          <w:rFonts w:ascii="Cambria" w:hAnsi="Cambria" w:cs="Cambria"/>
          <w:b/>
          <w:bCs/>
          <w:sz w:val="24"/>
          <w:szCs w:val="24"/>
        </w:rPr>
        <w:t>СЕРДЕЧНО-СОСУДИСТЫХ</w:t>
      </w:r>
      <w:proofErr w:type="gramEnd"/>
      <w:r>
        <w:rPr>
          <w:rFonts w:ascii="Cambria" w:hAnsi="Cambria" w:cs="Cambria"/>
          <w:b/>
          <w:bCs/>
          <w:sz w:val="24"/>
          <w:szCs w:val="24"/>
        </w:rPr>
        <w:t xml:space="preserve"> ЗАБОЛЕВАНИЙ</w:t>
      </w: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4934"/>
        <w:gridCol w:w="1701"/>
      </w:tblGrid>
      <w:tr w:rsidR="009F7D6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Международное непатентованное наименование, или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группировочное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наименование, или химическое наименование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Лекарственная форма лекарственного препарата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Дозировка лекарственного препарата</w:t>
            </w:r>
          </w:p>
        </w:tc>
      </w:tr>
      <w:tr w:rsidR="009F7D63">
        <w:tc>
          <w:tcPr>
            <w:tcW w:w="454" w:type="dxa"/>
            <w:tcBorders>
              <w:top w:val="single" w:sz="4" w:space="0" w:color="auto"/>
            </w:tcBorders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200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таблетки;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Апиксабан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2,5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капсулы;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оболочкой;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20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40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80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 кишечнорастворимые, покрытые оболочкой;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кишечнорастворимой оболочкой;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75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100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2,5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25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Дабигатрана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этексилат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капсулы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110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150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капсулы;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капсулы пролонгированного действия;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капсулы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ретард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капсулы с пролонгированным высвобождением;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 пролонгированного действия;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таблетки пролонгированного действия, </w:t>
            </w:r>
            <w:r>
              <w:rPr>
                <w:rFonts w:ascii="Cambria" w:hAnsi="Cambria" w:cs="Cambria"/>
                <w:sz w:val="24"/>
                <w:szCs w:val="24"/>
              </w:rPr>
              <w:lastRenderedPageBreak/>
              <w:t>покрытые пленочной оболочкой;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40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50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капсулы;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оболочкой;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пленочной оболочкой;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2,5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75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Лаппаконитина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25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оболочкой;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50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100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пленочной оболочкой;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50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100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0,2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0,4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таблетки,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диспергируемые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в полости рта;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150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Ривароксабан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2,5 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15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20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Симвастатин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оболочкой;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40 мг</w:t>
            </w:r>
          </w:p>
        </w:tc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80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160 мг</w:t>
            </w:r>
          </w:p>
        </w:tc>
        <w:bookmarkStart w:id="1" w:name="_GoBack"/>
        <w:bookmarkEnd w:id="1"/>
      </w:tr>
      <w:tr w:rsidR="009F7D63">
        <w:tc>
          <w:tcPr>
            <w:tcW w:w="45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Тикагрелор</w:t>
            </w:r>
            <w:proofErr w:type="spellEnd"/>
          </w:p>
        </w:tc>
        <w:tc>
          <w:tcPr>
            <w:tcW w:w="4934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701" w:type="dxa"/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60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90 мг</w:t>
            </w:r>
          </w:p>
        </w:tc>
      </w:tr>
      <w:tr w:rsidR="009F7D63">
        <w:tc>
          <w:tcPr>
            <w:tcW w:w="454" w:type="dxa"/>
            <w:tcBorders>
              <w:bottom w:val="single" w:sz="4" w:space="0" w:color="auto"/>
            </w:tcBorders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таблетки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 мг,</w:t>
            </w:r>
          </w:p>
          <w:p w:rsidR="009F7D63" w:rsidRDefault="009F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 мг</w:t>
            </w:r>
          </w:p>
        </w:tc>
      </w:tr>
    </w:tbl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F7D63" w:rsidRDefault="009F7D63" w:rsidP="009F7D6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F7D63" w:rsidRDefault="009F7D63" w:rsidP="009F7D6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mbria" w:hAnsi="Cambria" w:cs="Cambria"/>
          <w:sz w:val="2"/>
          <w:szCs w:val="2"/>
        </w:rPr>
      </w:pPr>
    </w:p>
    <w:p w:rsidR="003152AC" w:rsidRDefault="003152AC"/>
    <w:sectPr w:rsidR="003152AC" w:rsidSect="00A226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63"/>
    <w:rsid w:val="002B1279"/>
    <w:rsid w:val="003152AC"/>
    <w:rsid w:val="00543D5B"/>
    <w:rsid w:val="009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5B"/>
  </w:style>
  <w:style w:type="paragraph" w:styleId="1">
    <w:name w:val="heading 1"/>
    <w:basedOn w:val="a"/>
    <w:next w:val="a"/>
    <w:link w:val="10"/>
    <w:uiPriority w:val="9"/>
    <w:qFormat/>
    <w:rsid w:val="00543D5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D5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D5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D5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D5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D5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D5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D5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D5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3D5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43D5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3D5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43D5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3D5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43D5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43D5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43D5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43D5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43D5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43D5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3D5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43D5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43D5B"/>
    <w:rPr>
      <w:b/>
      <w:bCs/>
    </w:rPr>
  </w:style>
  <w:style w:type="character" w:styleId="a8">
    <w:name w:val="Emphasis"/>
    <w:uiPriority w:val="20"/>
    <w:qFormat/>
    <w:rsid w:val="00543D5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43D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3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3D5B"/>
    <w:rPr>
      <w:i/>
      <w:iCs/>
    </w:rPr>
  </w:style>
  <w:style w:type="character" w:customStyle="1" w:styleId="22">
    <w:name w:val="Цитата 2 Знак"/>
    <w:link w:val="21"/>
    <w:uiPriority w:val="29"/>
    <w:rsid w:val="00543D5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3D5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43D5B"/>
    <w:rPr>
      <w:i/>
      <w:iCs/>
    </w:rPr>
  </w:style>
  <w:style w:type="character" w:styleId="ad">
    <w:name w:val="Subtle Emphasis"/>
    <w:uiPriority w:val="19"/>
    <w:qFormat/>
    <w:rsid w:val="00543D5B"/>
    <w:rPr>
      <w:i/>
      <w:iCs/>
    </w:rPr>
  </w:style>
  <w:style w:type="character" w:styleId="ae">
    <w:name w:val="Intense Emphasis"/>
    <w:uiPriority w:val="21"/>
    <w:qFormat/>
    <w:rsid w:val="00543D5B"/>
    <w:rPr>
      <w:b/>
      <w:bCs/>
      <w:i/>
      <w:iCs/>
    </w:rPr>
  </w:style>
  <w:style w:type="character" w:styleId="af">
    <w:name w:val="Subtle Reference"/>
    <w:uiPriority w:val="31"/>
    <w:qFormat/>
    <w:rsid w:val="00543D5B"/>
    <w:rPr>
      <w:smallCaps/>
    </w:rPr>
  </w:style>
  <w:style w:type="character" w:styleId="af0">
    <w:name w:val="Intense Reference"/>
    <w:uiPriority w:val="32"/>
    <w:qFormat/>
    <w:rsid w:val="00543D5B"/>
    <w:rPr>
      <w:b/>
      <w:bCs/>
      <w:smallCaps/>
    </w:rPr>
  </w:style>
  <w:style w:type="character" w:styleId="af1">
    <w:name w:val="Book Title"/>
    <w:uiPriority w:val="33"/>
    <w:qFormat/>
    <w:rsid w:val="00543D5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3D5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5B"/>
  </w:style>
  <w:style w:type="paragraph" w:styleId="1">
    <w:name w:val="heading 1"/>
    <w:basedOn w:val="a"/>
    <w:next w:val="a"/>
    <w:link w:val="10"/>
    <w:uiPriority w:val="9"/>
    <w:qFormat/>
    <w:rsid w:val="00543D5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D5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D5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D5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D5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D5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D5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D5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D5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3D5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43D5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3D5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43D5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3D5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43D5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43D5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43D5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43D5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43D5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43D5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3D5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43D5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43D5B"/>
    <w:rPr>
      <w:b/>
      <w:bCs/>
    </w:rPr>
  </w:style>
  <w:style w:type="character" w:styleId="a8">
    <w:name w:val="Emphasis"/>
    <w:uiPriority w:val="20"/>
    <w:qFormat/>
    <w:rsid w:val="00543D5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43D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3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3D5B"/>
    <w:rPr>
      <w:i/>
      <w:iCs/>
    </w:rPr>
  </w:style>
  <w:style w:type="character" w:customStyle="1" w:styleId="22">
    <w:name w:val="Цитата 2 Знак"/>
    <w:link w:val="21"/>
    <w:uiPriority w:val="29"/>
    <w:rsid w:val="00543D5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3D5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43D5B"/>
    <w:rPr>
      <w:i/>
      <w:iCs/>
    </w:rPr>
  </w:style>
  <w:style w:type="character" w:styleId="ad">
    <w:name w:val="Subtle Emphasis"/>
    <w:uiPriority w:val="19"/>
    <w:qFormat/>
    <w:rsid w:val="00543D5B"/>
    <w:rPr>
      <w:i/>
      <w:iCs/>
    </w:rPr>
  </w:style>
  <w:style w:type="character" w:styleId="ae">
    <w:name w:val="Intense Emphasis"/>
    <w:uiPriority w:val="21"/>
    <w:qFormat/>
    <w:rsid w:val="00543D5B"/>
    <w:rPr>
      <w:b/>
      <w:bCs/>
      <w:i/>
      <w:iCs/>
    </w:rPr>
  </w:style>
  <w:style w:type="character" w:styleId="af">
    <w:name w:val="Subtle Reference"/>
    <w:uiPriority w:val="31"/>
    <w:qFormat/>
    <w:rsid w:val="00543D5B"/>
    <w:rPr>
      <w:smallCaps/>
    </w:rPr>
  </w:style>
  <w:style w:type="character" w:styleId="af0">
    <w:name w:val="Intense Reference"/>
    <w:uiPriority w:val="32"/>
    <w:qFormat/>
    <w:rsid w:val="00543D5B"/>
    <w:rPr>
      <w:b/>
      <w:bCs/>
      <w:smallCaps/>
    </w:rPr>
  </w:style>
  <w:style w:type="character" w:styleId="af1">
    <w:name w:val="Book Title"/>
    <w:uiPriority w:val="33"/>
    <w:qFormat/>
    <w:rsid w:val="00543D5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3D5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BA7526B3BA491F697FBD2BE0B816E16B18EE763ACCC7C58A31A8109940536D4DC85744C5CB1F251C396AD7245948D69BF9BEB9DEBBG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2020-02-04T10:06:00Z</dcterms:created>
  <dcterms:modified xsi:type="dcterms:W3CDTF">2020-02-04T10:07:00Z</dcterms:modified>
</cp:coreProperties>
</file>