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1" w:rsidRDefault="0027278B" w:rsidP="0027278B">
      <w:pPr>
        <w:jc w:val="center"/>
      </w:pPr>
      <w:r>
        <w:t>-1-</w:t>
      </w:r>
    </w:p>
    <w:p w:rsidR="0027278B" w:rsidRDefault="0027278B" w:rsidP="0027278B">
      <w:pPr>
        <w:spacing w:after="0" w:line="240" w:lineRule="auto"/>
        <w:jc w:val="center"/>
      </w:pPr>
      <w:r>
        <w:t>Краткий отчет о работе</w:t>
      </w:r>
    </w:p>
    <w:p w:rsidR="0027278B" w:rsidRDefault="0027278B" w:rsidP="0027278B">
      <w:pPr>
        <w:spacing w:after="0" w:line="240" w:lineRule="auto"/>
        <w:jc w:val="center"/>
      </w:pPr>
      <w:r>
        <w:t>Фармацевтической ассоциации Санкт-Петербурга и Северо-Запада</w:t>
      </w:r>
    </w:p>
    <w:p w:rsidR="0027278B" w:rsidRDefault="007429F3" w:rsidP="0027278B">
      <w:pPr>
        <w:spacing w:after="0" w:line="240" w:lineRule="auto"/>
        <w:jc w:val="center"/>
      </w:pPr>
      <w:r>
        <w:t>з</w:t>
      </w:r>
      <w:r w:rsidR="0027278B">
        <w:t>а 201</w:t>
      </w:r>
      <w:r>
        <w:t>5</w:t>
      </w:r>
      <w:r w:rsidR="0027278B">
        <w:t>г</w:t>
      </w:r>
    </w:p>
    <w:p w:rsidR="0027278B" w:rsidRDefault="007429F3" w:rsidP="0027278B">
      <w:pPr>
        <w:spacing w:after="0" w:line="240" w:lineRule="auto"/>
        <w:jc w:val="right"/>
      </w:pPr>
      <w:r>
        <w:t>10</w:t>
      </w:r>
      <w:r w:rsidR="0027278B">
        <w:t xml:space="preserve"> </w:t>
      </w:r>
      <w:r>
        <w:t>марта</w:t>
      </w:r>
      <w:r w:rsidR="0027278B">
        <w:t xml:space="preserve"> 201</w:t>
      </w:r>
      <w:r>
        <w:t>6</w:t>
      </w:r>
      <w:r w:rsidR="0027278B">
        <w:t>г</w:t>
      </w:r>
    </w:p>
    <w:p w:rsidR="0027278B" w:rsidRDefault="0027278B" w:rsidP="0027278B">
      <w:pPr>
        <w:ind w:left="-851"/>
      </w:pPr>
    </w:p>
    <w:p w:rsidR="0027278B" w:rsidRDefault="0027278B" w:rsidP="0027278B">
      <w:pPr>
        <w:ind w:left="-851"/>
      </w:pPr>
      <w:r>
        <w:t xml:space="preserve">Вашему вниманию предлагается отчет о работе Фармацевтической ассоциации СПб и СЗ, составленный по разделам «Основных направлений деятельности </w:t>
      </w:r>
      <w:proofErr w:type="spellStart"/>
      <w:r>
        <w:t>Фарм</w:t>
      </w:r>
      <w:proofErr w:type="gramStart"/>
      <w:r>
        <w:t>.а</w:t>
      </w:r>
      <w:proofErr w:type="gramEnd"/>
      <w:r>
        <w:t>ссоциации</w:t>
      </w:r>
      <w:proofErr w:type="spellEnd"/>
      <w:r>
        <w:t xml:space="preserve"> Санкт-Петербурга и Северо-Запада на 201</w:t>
      </w:r>
      <w:r w:rsidR="007429F3">
        <w:t>5</w:t>
      </w:r>
      <w:r>
        <w:t>год», которые мы с Вами приняли на общем собрании членов Ассо</w:t>
      </w:r>
      <w:r w:rsidR="007429F3">
        <w:t>циации на отчетной конференции 27</w:t>
      </w:r>
      <w:r>
        <w:t xml:space="preserve"> </w:t>
      </w:r>
      <w:r w:rsidR="007429F3">
        <w:t>февраля</w:t>
      </w:r>
      <w:r>
        <w:t xml:space="preserve"> 201</w:t>
      </w:r>
      <w:r w:rsidR="007429F3">
        <w:t>5</w:t>
      </w:r>
      <w:r>
        <w:t>г.</w:t>
      </w:r>
    </w:p>
    <w:p w:rsidR="0052409C" w:rsidRDefault="0052409C" w:rsidP="0027278B">
      <w:pPr>
        <w:ind w:left="-851"/>
      </w:pPr>
      <w:r>
        <w:t xml:space="preserve">На сегодня в </w:t>
      </w:r>
      <w:r w:rsidR="007429F3">
        <w:t>состав Ассоциации входит 87</w:t>
      </w:r>
      <w:r>
        <w:t xml:space="preserve"> юридических лиц, объединяющих аптек</w:t>
      </w:r>
      <w:r w:rsidR="007429F3">
        <w:t xml:space="preserve">и </w:t>
      </w:r>
      <w:r>
        <w:t xml:space="preserve"> Санкт-Петербурга, Ленинградской, Мурманской, Псковской  областей и Республики Карелия:</w:t>
      </w:r>
    </w:p>
    <w:p w:rsidR="0052409C" w:rsidRDefault="0052409C" w:rsidP="0027278B">
      <w:pPr>
        <w:ind w:left="-851"/>
      </w:pPr>
      <w:r>
        <w:t xml:space="preserve">                              -аптечные сети-1</w:t>
      </w:r>
      <w:r w:rsidR="007429F3">
        <w:t>8</w:t>
      </w:r>
    </w:p>
    <w:p w:rsidR="0052409C" w:rsidRDefault="0052409C" w:rsidP="0027278B">
      <w:pPr>
        <w:ind w:left="-851"/>
      </w:pPr>
      <w:r>
        <w:t xml:space="preserve">                               -одиночные аптек</w:t>
      </w:r>
      <w:r w:rsidR="007429F3">
        <w:t>и-44</w:t>
      </w:r>
    </w:p>
    <w:p w:rsidR="0052409C" w:rsidRDefault="0052409C" w:rsidP="0027278B">
      <w:pPr>
        <w:ind w:left="-851"/>
      </w:pPr>
      <w:r>
        <w:t xml:space="preserve">                               -оптовые организации-5</w:t>
      </w:r>
    </w:p>
    <w:p w:rsidR="0052409C" w:rsidRDefault="0052409C" w:rsidP="0027278B">
      <w:pPr>
        <w:ind w:left="-851"/>
      </w:pPr>
      <w:r>
        <w:t xml:space="preserve">                                -ЛПУ-1</w:t>
      </w:r>
      <w:r w:rsidR="007429F3">
        <w:t>5</w:t>
      </w:r>
    </w:p>
    <w:p w:rsidR="0052409C" w:rsidRDefault="0052409C" w:rsidP="0027278B">
      <w:pPr>
        <w:ind w:left="-851"/>
      </w:pPr>
      <w:r>
        <w:t xml:space="preserve">                               -учебные заведения-</w:t>
      </w:r>
      <w:r w:rsidR="007429F3">
        <w:t>1</w:t>
      </w:r>
    </w:p>
    <w:p w:rsidR="0052409C" w:rsidRDefault="0052409C" w:rsidP="0027278B">
      <w:pPr>
        <w:ind w:left="-851"/>
      </w:pPr>
      <w:r>
        <w:t xml:space="preserve">                              -промышленные предприяти-1</w:t>
      </w:r>
    </w:p>
    <w:p w:rsidR="0052409C" w:rsidRDefault="0052409C" w:rsidP="0027278B">
      <w:pPr>
        <w:ind w:left="-851"/>
      </w:pPr>
      <w:r>
        <w:t xml:space="preserve">                              -прочие-3</w:t>
      </w:r>
    </w:p>
    <w:p w:rsidR="0052409C" w:rsidRDefault="0052409C" w:rsidP="0027278B">
      <w:pPr>
        <w:ind w:left="-851"/>
      </w:pPr>
      <w:r>
        <w:t>За отче</w:t>
      </w:r>
      <w:r w:rsidR="00733357">
        <w:t>тный год Совет Ассоциации рассмо</w:t>
      </w:r>
      <w:r>
        <w:t>тр</w:t>
      </w:r>
      <w:r w:rsidR="00733357">
        <w:t>е</w:t>
      </w:r>
      <w:r>
        <w:t xml:space="preserve">л заявления о приеме  от </w:t>
      </w:r>
      <w:r w:rsidR="007429F3">
        <w:t>9</w:t>
      </w:r>
      <w:r>
        <w:t xml:space="preserve"> юридических лиц:</w:t>
      </w:r>
    </w:p>
    <w:p w:rsidR="007429F3" w:rsidRPr="00710EC5" w:rsidRDefault="007429F3" w:rsidP="007429F3">
      <w:pPr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Pr="00710EC5">
        <w:rPr>
          <w:rFonts w:ascii="Times New Roman" w:hAnsi="Times New Roman" w:cs="Times New Roman"/>
          <w:b/>
          <w:sz w:val="18"/>
          <w:szCs w:val="18"/>
        </w:rPr>
        <w:t xml:space="preserve">-ООО Аптека №179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10EC5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710EC5">
        <w:rPr>
          <w:rFonts w:ascii="Times New Roman" w:hAnsi="Times New Roman" w:cs="Times New Roman"/>
          <w:b/>
          <w:sz w:val="18"/>
          <w:szCs w:val="18"/>
        </w:rPr>
        <w:t xml:space="preserve">ООО «ЕМС»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proofErr w:type="gramStart"/>
      <w:r w:rsidRPr="00710EC5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710EC5">
        <w:rPr>
          <w:rFonts w:ascii="Times New Roman" w:hAnsi="Times New Roman" w:cs="Times New Roman"/>
          <w:b/>
          <w:sz w:val="18"/>
          <w:szCs w:val="18"/>
        </w:rPr>
        <w:t>Л</w:t>
      </w:r>
      <w:proofErr w:type="gramEnd"/>
      <w:r w:rsidRPr="00710EC5">
        <w:rPr>
          <w:rFonts w:ascii="Times New Roman" w:hAnsi="Times New Roman" w:cs="Times New Roman"/>
          <w:b/>
          <w:sz w:val="18"/>
          <w:szCs w:val="18"/>
        </w:rPr>
        <w:t>ужское</w:t>
      </w:r>
      <w:proofErr w:type="spellEnd"/>
      <w:r w:rsidRPr="00710EC5">
        <w:rPr>
          <w:rFonts w:ascii="Times New Roman" w:hAnsi="Times New Roman" w:cs="Times New Roman"/>
          <w:b/>
          <w:sz w:val="18"/>
          <w:szCs w:val="18"/>
        </w:rPr>
        <w:t xml:space="preserve"> МРПП «Фармация»</w:t>
      </w:r>
    </w:p>
    <w:p w:rsidR="007429F3" w:rsidRPr="00710EC5" w:rsidRDefault="007429F3" w:rsidP="007429F3">
      <w:pPr>
        <w:ind w:left="-851"/>
        <w:rPr>
          <w:rFonts w:ascii="Times New Roman" w:hAnsi="Times New Roman" w:cs="Times New Roman"/>
          <w:b/>
          <w:sz w:val="18"/>
          <w:szCs w:val="18"/>
        </w:rPr>
      </w:pPr>
      <w:r w:rsidRPr="00710EC5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10EC5">
        <w:rPr>
          <w:rFonts w:ascii="Times New Roman" w:hAnsi="Times New Roman" w:cs="Times New Roman"/>
          <w:b/>
          <w:sz w:val="18"/>
          <w:szCs w:val="18"/>
        </w:rPr>
        <w:t xml:space="preserve">  -СПб ГБУЗ «Городской кожно-венерологический диспансер»</w:t>
      </w:r>
    </w:p>
    <w:p w:rsidR="007429F3" w:rsidRDefault="007429F3" w:rsidP="007429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B334BA">
        <w:rPr>
          <w:rFonts w:ascii="Times New Roman" w:hAnsi="Times New Roman" w:cs="Times New Roman"/>
          <w:b/>
          <w:sz w:val="18"/>
          <w:szCs w:val="18"/>
        </w:rPr>
        <w:t xml:space="preserve">- СПб ФГБУ НИПНИ </w:t>
      </w:r>
      <w:proofErr w:type="spellStart"/>
      <w:r w:rsidRPr="00B334BA">
        <w:rPr>
          <w:rFonts w:ascii="Times New Roman" w:hAnsi="Times New Roman" w:cs="Times New Roman"/>
          <w:b/>
          <w:sz w:val="18"/>
          <w:szCs w:val="18"/>
        </w:rPr>
        <w:t>им.В.М.Бехтерева</w:t>
      </w:r>
      <w:proofErr w:type="spellEnd"/>
      <w:r w:rsidRPr="00B334BA">
        <w:rPr>
          <w:rFonts w:ascii="Times New Roman" w:hAnsi="Times New Roman" w:cs="Times New Roman"/>
          <w:b/>
        </w:rPr>
        <w:t xml:space="preserve">  </w:t>
      </w:r>
      <w:r w:rsidRPr="00DF180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</w:t>
      </w:r>
      <w:r w:rsidRPr="00DF1805">
        <w:rPr>
          <w:rFonts w:ascii="Times New Roman" w:hAnsi="Times New Roman" w:cs="Times New Roman"/>
          <w:b/>
        </w:rPr>
        <w:t xml:space="preserve">      </w:t>
      </w:r>
      <w:proofErr w:type="gramStart"/>
      <w:r w:rsidRPr="00DF1805">
        <w:rPr>
          <w:rFonts w:ascii="Times New Roman" w:hAnsi="Times New Roman" w:cs="Times New Roman"/>
          <w:b/>
        </w:rPr>
        <w:t>-</w:t>
      </w:r>
      <w:r w:rsidRPr="00B334BA">
        <w:rPr>
          <w:rFonts w:ascii="Times New Roman" w:hAnsi="Times New Roman" w:cs="Times New Roman"/>
          <w:b/>
          <w:sz w:val="18"/>
          <w:szCs w:val="18"/>
        </w:rPr>
        <w:t>О</w:t>
      </w:r>
      <w:proofErr w:type="gramEnd"/>
      <w:r w:rsidRPr="00B334BA">
        <w:rPr>
          <w:rFonts w:ascii="Times New Roman" w:hAnsi="Times New Roman" w:cs="Times New Roman"/>
          <w:b/>
          <w:sz w:val="18"/>
          <w:szCs w:val="18"/>
        </w:rPr>
        <w:t xml:space="preserve">ОО </w:t>
      </w:r>
      <w:r>
        <w:rPr>
          <w:rFonts w:ascii="Times New Roman" w:hAnsi="Times New Roman" w:cs="Times New Roman"/>
          <w:b/>
          <w:sz w:val="18"/>
          <w:szCs w:val="18"/>
        </w:rPr>
        <w:t>«Здравие»</w:t>
      </w:r>
    </w:p>
    <w:p w:rsidR="007429F3" w:rsidRDefault="007429F3" w:rsidP="007429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- ООО «Узор»                       - ООО «Академическая аптека»</w:t>
      </w:r>
    </w:p>
    <w:p w:rsidR="007429F3" w:rsidRDefault="007429F3" w:rsidP="007429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-</w:t>
      </w:r>
      <w:r w:rsidRPr="00B334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0EC5">
        <w:rPr>
          <w:rFonts w:ascii="Times New Roman" w:hAnsi="Times New Roman" w:cs="Times New Roman"/>
          <w:b/>
          <w:sz w:val="18"/>
          <w:szCs w:val="18"/>
        </w:rPr>
        <w:t>СПб ГБУЗ</w:t>
      </w:r>
      <w:r>
        <w:rPr>
          <w:rFonts w:ascii="Times New Roman" w:hAnsi="Times New Roman" w:cs="Times New Roman"/>
          <w:b/>
          <w:sz w:val="18"/>
          <w:szCs w:val="18"/>
        </w:rPr>
        <w:t xml:space="preserve"> «Городская станция скорой медицинской помощи»</w:t>
      </w:r>
    </w:p>
    <w:p w:rsidR="00DD45F9" w:rsidRDefault="00DD45F9" w:rsidP="00DD45F9">
      <w:pPr>
        <w:ind w:left="-851"/>
      </w:pPr>
      <w:r>
        <w:t>Их</w:t>
      </w:r>
      <w:r w:rsidR="007429F3">
        <w:t xml:space="preserve"> </w:t>
      </w:r>
      <w:r>
        <w:t xml:space="preserve"> </w:t>
      </w:r>
      <w:proofErr w:type="spellStart"/>
      <w:r>
        <w:t>лигитимность</w:t>
      </w:r>
      <w:proofErr w:type="spellEnd"/>
      <w:r w:rsidR="00733357">
        <w:t xml:space="preserve"> </w:t>
      </w:r>
      <w:r w:rsidR="007429F3">
        <w:t xml:space="preserve"> </w:t>
      </w:r>
      <w:r w:rsidR="00733357">
        <w:t xml:space="preserve">необходимо подтвердить </w:t>
      </w:r>
      <w:r>
        <w:t xml:space="preserve"> сегодня на конференции.</w:t>
      </w:r>
    </w:p>
    <w:p w:rsidR="007429F3" w:rsidRDefault="007429F3" w:rsidP="00DD45F9">
      <w:pPr>
        <w:ind w:left="-851"/>
      </w:pPr>
      <w:r>
        <w:t xml:space="preserve">Отчетный </w:t>
      </w:r>
      <w:r w:rsidR="00DD45F9">
        <w:t>201</w:t>
      </w:r>
      <w:r>
        <w:t>5</w:t>
      </w:r>
      <w:r w:rsidR="00DD45F9">
        <w:t xml:space="preserve">год был непростым  годом. </w:t>
      </w:r>
      <w:r>
        <w:t xml:space="preserve">Кризис и санкции сделали свое дело. Обороты аптек снизились, </w:t>
      </w:r>
      <w:r w:rsidR="00FD47C2">
        <w:t xml:space="preserve">а </w:t>
      </w:r>
      <w:r>
        <w:t>работы добавилось-выходили новые законы</w:t>
      </w:r>
      <w:proofErr w:type="gramStart"/>
      <w:r>
        <w:t xml:space="preserve"> ,</w:t>
      </w:r>
      <w:proofErr w:type="gramEnd"/>
      <w:r>
        <w:t xml:space="preserve"> Постановления Правительства РФ, приказы Минздрава РФ, которые вносили изменения в деятельность фармацевтических организаций. Наибольшее число документов вышло  по вопросу оборота наркотических лекарственных препаратов (семь постановлений Правительства РФ и 3 приказа МЗ РФ)</w:t>
      </w:r>
    </w:p>
    <w:p w:rsidR="00FD47C2" w:rsidRDefault="007429F3" w:rsidP="00DD45F9">
      <w:pPr>
        <w:ind w:left="-851"/>
      </w:pPr>
      <w:r>
        <w:t>В 2015г.</w:t>
      </w:r>
    </w:p>
    <w:p w:rsidR="007429F3" w:rsidRDefault="00FD47C2" w:rsidP="00DD45F9">
      <w:pPr>
        <w:ind w:left="-851"/>
      </w:pPr>
      <w:r>
        <w:t>-</w:t>
      </w:r>
      <w:r w:rsidR="007429F3">
        <w:t xml:space="preserve"> впервые утвержден порядок взаимозаменяемости лекарственных препаратов</w:t>
      </w:r>
      <w:proofErr w:type="gramStart"/>
      <w:r w:rsidR="007429F3">
        <w:t>.:</w:t>
      </w:r>
      <w:proofErr w:type="gramEnd"/>
    </w:p>
    <w:p w:rsidR="000F1743" w:rsidRDefault="007429F3" w:rsidP="00DD45F9">
      <w:pPr>
        <w:ind w:left="-851"/>
      </w:pPr>
      <w:r>
        <w:t xml:space="preserve">-в марте 2015г принят Закон  о </w:t>
      </w:r>
      <w:proofErr w:type="spellStart"/>
      <w:r>
        <w:t>гос</w:t>
      </w:r>
      <w:proofErr w:type="gramStart"/>
      <w:r>
        <w:t>.р</w:t>
      </w:r>
      <w:proofErr w:type="gramEnd"/>
      <w:r>
        <w:t>егулировании</w:t>
      </w:r>
      <w:proofErr w:type="spellEnd"/>
      <w:r>
        <w:t xml:space="preserve"> цен на лекарства- введены ограничения по допуску импорт. </w:t>
      </w:r>
      <w:r w:rsidR="00FD47C2">
        <w:t>л</w:t>
      </w:r>
      <w:r>
        <w:t>екарственных препаратов в Перечень ЖНВЛП(постановление</w:t>
      </w:r>
      <w:r w:rsidR="000F1743">
        <w:t xml:space="preserve"> № 1289 от 30.11.2015г-«третий лишний»)</w:t>
      </w:r>
    </w:p>
    <w:p w:rsidR="000F1743" w:rsidRDefault="000F1743" w:rsidP="000F1743">
      <w:pPr>
        <w:ind w:left="-851"/>
        <w:jc w:val="center"/>
      </w:pPr>
      <w:r>
        <w:lastRenderedPageBreak/>
        <w:t>-2-</w:t>
      </w:r>
    </w:p>
    <w:p w:rsidR="000F1743" w:rsidRDefault="000F1743" w:rsidP="00DD45F9">
      <w:pPr>
        <w:ind w:left="-851"/>
      </w:pPr>
      <w:r>
        <w:t xml:space="preserve">-определен порядок проведения  в регионах пилотных проектов по обеспечению населения на основе </w:t>
      </w:r>
      <w:proofErr w:type="spellStart"/>
      <w:r>
        <w:t>референтных</w:t>
      </w:r>
      <w:proofErr w:type="spellEnd"/>
      <w:r>
        <w:t xml:space="preserve"> цен</w:t>
      </w:r>
    </w:p>
    <w:p w:rsidR="000F1743" w:rsidRDefault="000F1743" w:rsidP="00DD45F9">
      <w:pPr>
        <w:ind w:left="-851"/>
      </w:pPr>
      <w:r>
        <w:t>-регионы наделены правом контроля за применением цен на ЖНВЛ</w:t>
      </w:r>
      <w:proofErr w:type="gramStart"/>
      <w:r>
        <w:t>П(</w:t>
      </w:r>
      <w:proofErr w:type="gramEnd"/>
      <w:r>
        <w:t>постановление Правительства РФ № 434 от 06.05.2015г)</w:t>
      </w:r>
    </w:p>
    <w:p w:rsidR="000F1743" w:rsidRDefault="000F1743" w:rsidP="00DD45F9">
      <w:pPr>
        <w:ind w:left="-851"/>
      </w:pPr>
      <w:r>
        <w:t xml:space="preserve">-утверждены квалифицированные требования к </w:t>
      </w:r>
      <w:proofErr w:type="spellStart"/>
      <w:r>
        <w:t>фарм</w:t>
      </w:r>
      <w:proofErr w:type="gramStart"/>
      <w:r>
        <w:t>.с</w:t>
      </w:r>
      <w:proofErr w:type="gramEnd"/>
      <w:r>
        <w:t>пециалистам</w:t>
      </w:r>
      <w:proofErr w:type="spellEnd"/>
    </w:p>
    <w:p w:rsidR="000F1743" w:rsidRDefault="000F1743" w:rsidP="00DD45F9">
      <w:pPr>
        <w:ind w:left="-851"/>
      </w:pPr>
      <w:r>
        <w:t>-дважды вносились поправки в Закон «Об обращении лекарственных средств»</w:t>
      </w:r>
    </w:p>
    <w:p w:rsidR="000F1743" w:rsidRDefault="000F1743" w:rsidP="00DD45F9">
      <w:pPr>
        <w:ind w:left="-851"/>
      </w:pPr>
      <w:r>
        <w:t xml:space="preserve">-было подписано соглашение о единых правилах и принципах обращения лекарственных средств и </w:t>
      </w:r>
      <w:proofErr w:type="spellStart"/>
      <w:r>
        <w:t>мед</w:t>
      </w:r>
      <w:proofErr w:type="gramStart"/>
      <w:r>
        <w:t>.и</w:t>
      </w:r>
      <w:proofErr w:type="gramEnd"/>
      <w:r>
        <w:t>зделий</w:t>
      </w:r>
      <w:proofErr w:type="spellEnd"/>
      <w:r>
        <w:t xml:space="preserve"> в рамках ЕЗАИС</w:t>
      </w:r>
    </w:p>
    <w:p w:rsidR="000F1743" w:rsidRDefault="000F1743" w:rsidP="00DD45F9">
      <w:pPr>
        <w:ind w:left="-851"/>
      </w:pPr>
      <w:r>
        <w:t>-вносились изменения в законодательную деятельность о налогах и сборах и т.д.</w:t>
      </w:r>
    </w:p>
    <w:p w:rsidR="000F1743" w:rsidRDefault="000F1743" w:rsidP="00DD45F9">
      <w:pPr>
        <w:ind w:left="-851"/>
      </w:pPr>
      <w:r>
        <w:t>В течение года Ассоциация обращалась в различные инстанции по вопросам, тревожащим членов Ассоциации.</w:t>
      </w:r>
    </w:p>
    <w:p w:rsidR="000F1743" w:rsidRDefault="005A4AB0" w:rsidP="00DD45F9">
      <w:pPr>
        <w:ind w:left="-851"/>
      </w:pPr>
      <w:r>
        <w:rPr>
          <w:u w:val="single"/>
        </w:rPr>
        <w:t>-</w:t>
      </w:r>
      <w:r w:rsidR="000F1743" w:rsidRPr="000F1743">
        <w:rPr>
          <w:u w:val="single"/>
        </w:rPr>
        <w:t>Было подготовлено обращение в Минздрав РФ</w:t>
      </w:r>
      <w:r w:rsidR="000F1743">
        <w:t xml:space="preserve"> о предоставлении льготной ставки страховых взносов., уплачива</w:t>
      </w:r>
      <w:r w:rsidR="00FD47C2">
        <w:t xml:space="preserve">емых </w:t>
      </w:r>
      <w:r w:rsidR="000F1743">
        <w:t xml:space="preserve"> аптечными предприятиями в Пенсионный фонд РФ, ФСС РФ и ФФОМС</w:t>
      </w:r>
      <w:r w:rsidR="00FD47C2">
        <w:t>,</w:t>
      </w:r>
      <w:r w:rsidR="000F1743">
        <w:t xml:space="preserve"> всем сотрудникам аптек, а не только </w:t>
      </w:r>
      <w:proofErr w:type="spellStart"/>
      <w:r w:rsidR="000F1743">
        <w:t>фарм</w:t>
      </w:r>
      <w:proofErr w:type="gramStart"/>
      <w:r w:rsidR="000F1743">
        <w:t>.с</w:t>
      </w:r>
      <w:proofErr w:type="gramEnd"/>
      <w:r w:rsidR="000F1743">
        <w:t>пециалистам</w:t>
      </w:r>
      <w:proofErr w:type="spellEnd"/>
      <w:r w:rsidR="000F1743">
        <w:t>.</w:t>
      </w:r>
    </w:p>
    <w:p w:rsidR="005A4AB0" w:rsidRDefault="005A4AB0" w:rsidP="00DD45F9">
      <w:pPr>
        <w:ind w:left="-851"/>
      </w:pPr>
      <w:r>
        <w:t>-</w:t>
      </w:r>
      <w:r w:rsidR="000F1743">
        <w:t xml:space="preserve">Отправлено </w:t>
      </w:r>
      <w:r w:rsidR="000F1743" w:rsidRPr="005A4AB0">
        <w:rPr>
          <w:u w:val="single"/>
        </w:rPr>
        <w:t>обращение в ФАС РФ</w:t>
      </w:r>
      <w:r w:rsidR="000F1743">
        <w:t xml:space="preserve"> по поводу изменения шкалы цен на ЖНВЛП</w:t>
      </w:r>
      <w:r w:rsidR="00FD47C2">
        <w:t xml:space="preserve"> (</w:t>
      </w:r>
      <w:r w:rsidR="000F1743">
        <w:t xml:space="preserve">02.11.2015г) </w:t>
      </w:r>
      <w:r w:rsidR="00FD47C2">
        <w:t>с</w:t>
      </w:r>
      <w:r w:rsidR="000F1743">
        <w:t xml:space="preserve"> предложением </w:t>
      </w:r>
      <w:r>
        <w:t xml:space="preserve"> изме</w:t>
      </w:r>
      <w:r w:rsidR="000F1743">
        <w:t xml:space="preserve">нить </w:t>
      </w:r>
      <w:r>
        <w:t xml:space="preserve"> </w:t>
      </w:r>
      <w:r w:rsidR="000F1743">
        <w:t>методику ценообразования на ЖНВЛП, ставя</w:t>
      </w:r>
      <w:r>
        <w:t xml:space="preserve">щую аптеки в неравные условия по конечной цене препаратов. </w:t>
      </w:r>
    </w:p>
    <w:p w:rsidR="005A4AB0" w:rsidRDefault="005A4AB0" w:rsidP="00DD45F9">
      <w:pPr>
        <w:ind w:left="-851"/>
      </w:pPr>
      <w:r>
        <w:t>Для решения вопроса о формировании цены на ЖНВЛП, ранее таковыми не явля</w:t>
      </w:r>
      <w:r w:rsidR="00FD47C2">
        <w:t>вшимися</w:t>
      </w:r>
      <w:r>
        <w:t xml:space="preserve">, без </w:t>
      </w:r>
      <w:r w:rsidR="00FD47C2">
        <w:t xml:space="preserve"> оформления </w:t>
      </w:r>
      <w:r>
        <w:t xml:space="preserve">протокола выходили на </w:t>
      </w:r>
      <w:proofErr w:type="spellStart"/>
      <w:r>
        <w:t>Зам</w:t>
      </w:r>
      <w:proofErr w:type="gramStart"/>
      <w:r>
        <w:t>.р</w:t>
      </w:r>
      <w:proofErr w:type="gramEnd"/>
      <w:r>
        <w:t>уководителя</w:t>
      </w:r>
      <w:proofErr w:type="spellEnd"/>
      <w:r>
        <w:t xml:space="preserve"> </w:t>
      </w:r>
      <w:r w:rsidRPr="005A4AB0">
        <w:rPr>
          <w:u w:val="single"/>
        </w:rPr>
        <w:t>Федеральной службы по тарифам</w:t>
      </w:r>
      <w:r>
        <w:t>. Наше предложение было уточнено в постановлении Правительства РФ от 03.02.2016г</w:t>
      </w:r>
      <w:r w:rsidR="00FD47C2">
        <w:t xml:space="preserve"> № 58</w:t>
      </w:r>
      <w:r>
        <w:t xml:space="preserve"> «О внесении изменений в постановление Правительства РФ от 29.10.2010г № 865 и признании утратившими силу отдельных положений актов Правительства РФ»</w:t>
      </w:r>
      <w:r w:rsidR="00FD47C2">
        <w:t xml:space="preserve">. </w:t>
      </w:r>
      <w:r>
        <w:t xml:space="preserve"> Мы обращались </w:t>
      </w:r>
      <w:r w:rsidR="00FD47C2">
        <w:t xml:space="preserve">и </w:t>
      </w:r>
      <w:r>
        <w:t>в местные органы управления.</w:t>
      </w:r>
    </w:p>
    <w:p w:rsidR="005A4AB0" w:rsidRDefault="00FD47C2" w:rsidP="005A4AB0">
      <w:pPr>
        <w:spacing w:after="0" w:line="240" w:lineRule="auto"/>
        <w:ind w:left="-851"/>
      </w:pPr>
      <w:r>
        <w:t>Например, в</w:t>
      </w:r>
      <w:r w:rsidR="005A4AB0">
        <w:t xml:space="preserve"> </w:t>
      </w:r>
      <w:proofErr w:type="spellStart"/>
      <w:r w:rsidR="005A4AB0" w:rsidRPr="005A4AB0">
        <w:rPr>
          <w:u w:val="single"/>
        </w:rPr>
        <w:t>Роспотребнадзор</w:t>
      </w:r>
      <w:proofErr w:type="spellEnd"/>
      <w:r w:rsidR="005A4AB0">
        <w:t xml:space="preserve">  мы написали письмо о нарушении порядка реализации БАД в торговой сети «ЛЕНТА»</w:t>
      </w:r>
    </w:p>
    <w:p w:rsidR="005A4AB0" w:rsidRDefault="005A4AB0" w:rsidP="005A4AB0">
      <w:pPr>
        <w:spacing w:after="0" w:line="240" w:lineRule="auto"/>
        <w:ind w:left="-851"/>
      </w:pPr>
      <w:r>
        <w:t>«Размещение БАД под вывеской «ФАРМАЦЕВТИКА» создает у потребителей ложное впечатление о том, что все упаковки, выложенные на этом стеллаже, являются лекарством</w:t>
      </w:r>
      <w:r w:rsidR="007E14BF">
        <w:t xml:space="preserve"> </w:t>
      </w:r>
      <w:r>
        <w:t>»</w:t>
      </w:r>
    </w:p>
    <w:p w:rsidR="005A4AB0" w:rsidRDefault="005A4AB0" w:rsidP="005A4AB0">
      <w:pPr>
        <w:spacing w:after="0" w:line="240" w:lineRule="auto"/>
        <w:ind w:left="-851"/>
      </w:pPr>
      <w:proofErr w:type="spellStart"/>
      <w:r>
        <w:t>Роспотребн</w:t>
      </w:r>
      <w:r w:rsidR="00FD47C2">
        <w:t>адзор</w:t>
      </w:r>
      <w:proofErr w:type="spellEnd"/>
      <w:r w:rsidR="00FD47C2">
        <w:t xml:space="preserve"> провел плановую проверку т</w:t>
      </w:r>
      <w:r>
        <w:t>оргов</w:t>
      </w:r>
      <w:r w:rsidR="00FD47C2">
        <w:t>ой</w:t>
      </w:r>
      <w:r>
        <w:t xml:space="preserve"> сет</w:t>
      </w:r>
      <w:r w:rsidR="00FD47C2">
        <w:t>и.</w:t>
      </w:r>
      <w:r>
        <w:t xml:space="preserve">  «ЛЕНТА» привлечена к административной ответственности в виде штрафа и выдано предписание об устранении а</w:t>
      </w:r>
      <w:r w:rsidR="007E14BF">
        <w:t>дминистративного правонарушения.</w:t>
      </w:r>
    </w:p>
    <w:p w:rsidR="007E14BF" w:rsidRDefault="007E14BF" w:rsidP="005A4AB0">
      <w:pPr>
        <w:spacing w:after="0" w:line="240" w:lineRule="auto"/>
        <w:ind w:left="-851"/>
      </w:pPr>
      <w:r>
        <w:t>В 2015г</w:t>
      </w:r>
      <w:proofErr w:type="gramStart"/>
      <w:r>
        <w:t xml:space="preserve"> ,</w:t>
      </w:r>
      <w:proofErr w:type="gramEnd"/>
      <w:r>
        <w:t xml:space="preserve"> к счастью, не поднимался вопрос о продаже медикаментов через магазины, но он во</w:t>
      </w:r>
      <w:r w:rsidR="00FD47C2">
        <w:t>з</w:t>
      </w:r>
      <w:r>
        <w:t>ник в этом году и мы вновь начинаем борьбу.</w:t>
      </w:r>
    </w:p>
    <w:p w:rsidR="00595418" w:rsidRPr="00595418" w:rsidRDefault="00595418" w:rsidP="0027278B">
      <w:pPr>
        <w:ind w:left="-851"/>
        <w:rPr>
          <w:b/>
        </w:rPr>
      </w:pPr>
      <w:r w:rsidRPr="00595418">
        <w:rPr>
          <w:b/>
        </w:rPr>
        <w:t>2.Повышение профессиональных знаний специалистов</w:t>
      </w:r>
    </w:p>
    <w:p w:rsidR="00595418" w:rsidRPr="009210FE" w:rsidRDefault="00595418" w:rsidP="0027278B">
      <w:pPr>
        <w:ind w:left="-851"/>
        <w:rPr>
          <w:b/>
        </w:rPr>
      </w:pPr>
      <w:r w:rsidRPr="009210FE">
        <w:rPr>
          <w:b/>
        </w:rPr>
        <w:t xml:space="preserve">   2.1. Активно работал </w:t>
      </w:r>
      <w:r w:rsidRPr="009210FE">
        <w:rPr>
          <w:b/>
          <w:u w:val="single"/>
        </w:rPr>
        <w:t xml:space="preserve">ЛЕКТОРИЙ </w:t>
      </w:r>
      <w:r w:rsidRPr="009210FE">
        <w:rPr>
          <w:b/>
        </w:rPr>
        <w:t>Ассоциации</w:t>
      </w:r>
    </w:p>
    <w:p w:rsidR="00595418" w:rsidRDefault="00595418" w:rsidP="0027278B">
      <w:pPr>
        <w:ind w:left="-851"/>
      </w:pPr>
      <w:r>
        <w:t xml:space="preserve">     А) </w:t>
      </w:r>
      <w:r w:rsidRPr="00595418">
        <w:rPr>
          <w:u w:val="single"/>
        </w:rPr>
        <w:t>для руководителей</w:t>
      </w:r>
      <w:r>
        <w:rPr>
          <w:u w:val="single"/>
        </w:rPr>
        <w:t xml:space="preserve"> </w:t>
      </w:r>
      <w:r>
        <w:t xml:space="preserve"> фарм.</w:t>
      </w:r>
      <w:r w:rsidR="00733357">
        <w:t xml:space="preserve"> </w:t>
      </w:r>
      <w:r>
        <w:t xml:space="preserve">предприятий  проведено </w:t>
      </w:r>
      <w:r w:rsidR="007E14BF">
        <w:t>5</w:t>
      </w:r>
      <w:r>
        <w:t xml:space="preserve"> конференций на самые актуальные темы:</w:t>
      </w:r>
    </w:p>
    <w:p w:rsidR="00595418" w:rsidRDefault="007E14BF" w:rsidP="00595418">
      <w:pPr>
        <w:ind w:left="-851"/>
      </w:pPr>
      <w:r w:rsidRPr="000304F7">
        <w:rPr>
          <w:b/>
          <w:u w:val="single"/>
        </w:rPr>
        <w:t>27</w:t>
      </w:r>
      <w:r w:rsidR="00595418" w:rsidRPr="000304F7">
        <w:rPr>
          <w:b/>
          <w:u w:val="single"/>
        </w:rPr>
        <w:t>.02.201</w:t>
      </w:r>
      <w:r w:rsidRPr="000304F7">
        <w:rPr>
          <w:b/>
          <w:u w:val="single"/>
        </w:rPr>
        <w:t>5</w:t>
      </w:r>
      <w:proofErr w:type="gramStart"/>
      <w:r w:rsidR="00595418" w:rsidRPr="000304F7">
        <w:rPr>
          <w:b/>
          <w:u w:val="single"/>
        </w:rPr>
        <w:t>г-</w:t>
      </w:r>
      <w:proofErr w:type="gramEnd"/>
      <w:r w:rsidR="00595418">
        <w:t xml:space="preserve"> </w:t>
      </w:r>
      <w:r>
        <w:t>Итоги 2014.Трудный 2015</w:t>
      </w:r>
    </w:p>
    <w:p w:rsidR="00595418" w:rsidRDefault="007E14BF" w:rsidP="00595418">
      <w:pPr>
        <w:ind w:left="-851"/>
      </w:pPr>
      <w:r w:rsidRPr="000304F7">
        <w:rPr>
          <w:b/>
          <w:u w:val="single"/>
        </w:rPr>
        <w:t>15</w:t>
      </w:r>
      <w:r w:rsidR="00595418" w:rsidRPr="000304F7">
        <w:rPr>
          <w:b/>
          <w:u w:val="single"/>
        </w:rPr>
        <w:t>.0</w:t>
      </w:r>
      <w:r w:rsidRPr="000304F7">
        <w:rPr>
          <w:b/>
          <w:u w:val="single"/>
        </w:rPr>
        <w:t>4</w:t>
      </w:r>
      <w:r w:rsidR="00595418" w:rsidRPr="000304F7">
        <w:rPr>
          <w:b/>
          <w:u w:val="single"/>
        </w:rPr>
        <w:t>.201</w:t>
      </w:r>
      <w:r w:rsidRPr="000304F7">
        <w:rPr>
          <w:b/>
          <w:u w:val="single"/>
        </w:rPr>
        <w:t>5</w:t>
      </w:r>
      <w:r w:rsidR="00595418" w:rsidRPr="000304F7">
        <w:rPr>
          <w:b/>
          <w:u w:val="single"/>
        </w:rPr>
        <w:t>г</w:t>
      </w:r>
      <w:r w:rsidR="00595418">
        <w:t>-</w:t>
      </w:r>
      <w:r>
        <w:t>Мастер-класс</w:t>
      </w:r>
      <w:proofErr w:type="gramStart"/>
      <w:r>
        <w:t>.Ф</w:t>
      </w:r>
      <w:proofErr w:type="gramEnd"/>
      <w:r>
        <w:t>ормула успеха организации</w:t>
      </w:r>
    </w:p>
    <w:p w:rsidR="00AC07AF" w:rsidRDefault="00AC07AF" w:rsidP="00595418">
      <w:pPr>
        <w:ind w:left="-851"/>
      </w:pPr>
      <w:r w:rsidRPr="000304F7">
        <w:rPr>
          <w:b/>
          <w:u w:val="single"/>
        </w:rPr>
        <w:t>2</w:t>
      </w:r>
      <w:r w:rsidR="007E14BF" w:rsidRPr="000304F7">
        <w:rPr>
          <w:b/>
          <w:u w:val="single"/>
        </w:rPr>
        <w:t>1</w:t>
      </w:r>
      <w:r w:rsidRPr="000304F7">
        <w:rPr>
          <w:b/>
          <w:u w:val="single"/>
        </w:rPr>
        <w:t>.05.201</w:t>
      </w:r>
      <w:r w:rsidR="007E14BF" w:rsidRPr="000304F7">
        <w:rPr>
          <w:b/>
          <w:u w:val="single"/>
        </w:rPr>
        <w:t>5</w:t>
      </w:r>
      <w:r w:rsidRPr="000304F7">
        <w:rPr>
          <w:b/>
          <w:u w:val="single"/>
        </w:rPr>
        <w:t>-2</w:t>
      </w:r>
      <w:r w:rsidR="007E14BF" w:rsidRPr="000304F7">
        <w:rPr>
          <w:b/>
          <w:u w:val="single"/>
        </w:rPr>
        <w:t>2</w:t>
      </w:r>
      <w:r w:rsidRPr="000304F7">
        <w:rPr>
          <w:b/>
          <w:u w:val="single"/>
        </w:rPr>
        <w:t>.05.2014</w:t>
      </w:r>
      <w:proofErr w:type="gramStart"/>
      <w:r w:rsidRPr="000304F7">
        <w:rPr>
          <w:b/>
          <w:u w:val="single"/>
        </w:rPr>
        <w:t>г</w:t>
      </w:r>
      <w:r>
        <w:t>-Профессионально</w:t>
      </w:r>
      <w:r w:rsidR="00733357">
        <w:t>е</w:t>
      </w:r>
      <w:proofErr w:type="gramEnd"/>
      <w:r>
        <w:t xml:space="preserve"> руководство аптекой</w:t>
      </w:r>
    </w:p>
    <w:p w:rsidR="00AC07AF" w:rsidRDefault="007E14BF" w:rsidP="00595418">
      <w:pPr>
        <w:ind w:left="-851"/>
      </w:pPr>
      <w:r w:rsidRPr="000304F7">
        <w:rPr>
          <w:b/>
          <w:u w:val="single"/>
        </w:rPr>
        <w:lastRenderedPageBreak/>
        <w:t>25</w:t>
      </w:r>
      <w:r w:rsidR="00AC07AF" w:rsidRPr="000304F7">
        <w:rPr>
          <w:b/>
          <w:u w:val="single"/>
        </w:rPr>
        <w:t>.0</w:t>
      </w:r>
      <w:r w:rsidRPr="000304F7">
        <w:rPr>
          <w:b/>
          <w:u w:val="single"/>
        </w:rPr>
        <w:t>6</w:t>
      </w:r>
      <w:r w:rsidR="00AC07AF" w:rsidRPr="000304F7">
        <w:rPr>
          <w:b/>
          <w:u w:val="single"/>
        </w:rPr>
        <w:t>.201</w:t>
      </w:r>
      <w:r w:rsidRPr="000304F7">
        <w:rPr>
          <w:b/>
          <w:u w:val="single"/>
        </w:rPr>
        <w:t>5</w:t>
      </w:r>
      <w:proofErr w:type="gramStart"/>
      <w:r w:rsidR="00AC07AF" w:rsidRPr="000304F7">
        <w:rPr>
          <w:b/>
          <w:u w:val="single"/>
        </w:rPr>
        <w:t>г</w:t>
      </w:r>
      <w:r w:rsidR="00AC07AF">
        <w:t>-</w:t>
      </w:r>
      <w:proofErr w:type="gramEnd"/>
      <w:r w:rsidR="00AC07AF">
        <w:t xml:space="preserve"> </w:t>
      </w:r>
      <w:proofErr w:type="spellStart"/>
      <w:r>
        <w:t>Фарм.порядок</w:t>
      </w:r>
      <w:proofErr w:type="spellEnd"/>
      <w:r>
        <w:t xml:space="preserve">  глазами надзорных органов</w:t>
      </w:r>
    </w:p>
    <w:p w:rsidR="00AC07AF" w:rsidRPr="007E14BF" w:rsidRDefault="007E14BF" w:rsidP="00595418">
      <w:pPr>
        <w:ind w:left="-851"/>
      </w:pPr>
      <w:r w:rsidRPr="000304F7">
        <w:rPr>
          <w:b/>
          <w:u w:val="single"/>
        </w:rPr>
        <w:t>29</w:t>
      </w:r>
      <w:r w:rsidR="00AC07AF" w:rsidRPr="000304F7">
        <w:rPr>
          <w:b/>
          <w:u w:val="single"/>
        </w:rPr>
        <w:t>.</w:t>
      </w:r>
      <w:r w:rsidRPr="000304F7">
        <w:rPr>
          <w:b/>
          <w:u w:val="single"/>
        </w:rPr>
        <w:t>09</w:t>
      </w:r>
      <w:r w:rsidR="00AC07AF" w:rsidRPr="000304F7">
        <w:rPr>
          <w:b/>
          <w:u w:val="single"/>
        </w:rPr>
        <w:t>.201</w:t>
      </w:r>
      <w:r w:rsidRPr="000304F7">
        <w:rPr>
          <w:b/>
          <w:u w:val="single"/>
        </w:rPr>
        <w:t>5</w:t>
      </w:r>
      <w:proofErr w:type="gramStart"/>
      <w:r w:rsidR="00AC07AF" w:rsidRPr="000304F7">
        <w:rPr>
          <w:b/>
          <w:u w:val="single"/>
        </w:rPr>
        <w:t>г</w:t>
      </w:r>
      <w:r w:rsidR="00AC07AF">
        <w:t>-</w:t>
      </w:r>
      <w:r>
        <w:t>Работаем</w:t>
      </w:r>
      <w:proofErr w:type="gramEnd"/>
      <w:r>
        <w:t xml:space="preserve"> </w:t>
      </w:r>
      <w:proofErr w:type="spellStart"/>
      <w:r>
        <w:rPr>
          <w:lang w:val="en-US"/>
        </w:rPr>
        <w:t>Lege</w:t>
      </w:r>
      <w:proofErr w:type="spellEnd"/>
      <w:r w:rsidRPr="007E14BF">
        <w:t xml:space="preserve"> </w:t>
      </w:r>
      <w:proofErr w:type="spellStart"/>
      <w:r>
        <w:rPr>
          <w:lang w:val="en-US"/>
        </w:rPr>
        <w:t>artis</w:t>
      </w:r>
      <w:proofErr w:type="spellEnd"/>
      <w:r>
        <w:t>: новые правила  повышение ответственности</w:t>
      </w:r>
    </w:p>
    <w:p w:rsidR="005B5AC6" w:rsidRDefault="007E14BF" w:rsidP="005B5AC6">
      <w:pPr>
        <w:ind w:left="-851"/>
      </w:pPr>
      <w:r w:rsidRPr="000304F7">
        <w:rPr>
          <w:b/>
          <w:u w:val="single"/>
        </w:rPr>
        <w:t>14</w:t>
      </w:r>
      <w:r w:rsidR="00AC07AF" w:rsidRPr="000304F7">
        <w:rPr>
          <w:b/>
          <w:u w:val="single"/>
        </w:rPr>
        <w:t>.1</w:t>
      </w:r>
      <w:r w:rsidRPr="000304F7">
        <w:rPr>
          <w:b/>
          <w:u w:val="single"/>
        </w:rPr>
        <w:t>0</w:t>
      </w:r>
      <w:r w:rsidR="00AC07AF" w:rsidRPr="000304F7">
        <w:rPr>
          <w:b/>
          <w:u w:val="single"/>
        </w:rPr>
        <w:t>.201</w:t>
      </w:r>
      <w:r w:rsidRPr="000304F7">
        <w:rPr>
          <w:b/>
          <w:u w:val="single"/>
        </w:rPr>
        <w:t>5</w:t>
      </w:r>
      <w:proofErr w:type="gramStart"/>
      <w:r w:rsidR="00AC07AF" w:rsidRPr="000304F7">
        <w:rPr>
          <w:b/>
          <w:u w:val="single"/>
        </w:rPr>
        <w:t>г</w:t>
      </w:r>
      <w:r w:rsidR="00AC07AF" w:rsidRPr="009210FE">
        <w:t>-</w:t>
      </w:r>
      <w:r>
        <w:t>Актуальные</w:t>
      </w:r>
      <w:proofErr w:type="gramEnd"/>
      <w:r>
        <w:t xml:space="preserve"> вопросы фармации 2015(в рамках выставки ЭКСПОФОРУМ)</w:t>
      </w:r>
    </w:p>
    <w:p w:rsidR="007E14BF" w:rsidRPr="009210FE" w:rsidRDefault="007E14BF" w:rsidP="005B5AC6">
      <w:pPr>
        <w:ind w:left="-851"/>
      </w:pPr>
      <w:r w:rsidRPr="000304F7">
        <w:rPr>
          <w:b/>
          <w:u w:val="single"/>
        </w:rPr>
        <w:t>24.11.2015</w:t>
      </w:r>
      <w:proofErr w:type="gramStart"/>
      <w:r w:rsidRPr="000304F7">
        <w:rPr>
          <w:b/>
          <w:u w:val="single"/>
        </w:rPr>
        <w:t>г</w:t>
      </w:r>
      <w:r w:rsidRPr="009210FE">
        <w:t>-</w:t>
      </w:r>
      <w:r>
        <w:t>Актуальные</w:t>
      </w:r>
      <w:proofErr w:type="gramEnd"/>
      <w:r>
        <w:t xml:space="preserve"> вопросы фармации 2015.Мы выбираем, нас выбирают.</w:t>
      </w:r>
    </w:p>
    <w:p w:rsidR="005B5AC6" w:rsidRPr="009210FE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9210FE">
        <w:t xml:space="preserve">  </w:t>
      </w:r>
      <w:r w:rsidRPr="009210FE">
        <w:rPr>
          <w:rFonts w:eastAsia="Times New Roman" w:cs="Times New Roman"/>
          <w:color w:val="000000"/>
          <w:lang w:eastAsia="ru-RU"/>
        </w:rPr>
        <w:t xml:space="preserve">Б) проведено 10 занятий в </w:t>
      </w:r>
      <w:r w:rsidRPr="009210FE">
        <w:rPr>
          <w:rFonts w:eastAsia="Times New Roman" w:cs="Times New Roman"/>
          <w:b/>
          <w:bCs/>
          <w:color w:val="000000"/>
          <w:u w:val="single"/>
          <w:lang w:eastAsia="ru-RU"/>
        </w:rPr>
        <w:t>«Школе фармации»</w:t>
      </w:r>
      <w:r w:rsidRPr="009210FE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9210FE">
        <w:rPr>
          <w:rFonts w:eastAsia="Times New Roman" w:cs="Times New Roman"/>
          <w:color w:val="000000"/>
          <w:u w:val="single"/>
          <w:lang w:eastAsia="ru-RU"/>
        </w:rPr>
        <w:t xml:space="preserve">для « </w:t>
      </w:r>
      <w:proofErr w:type="spellStart"/>
      <w:r w:rsidRPr="009210FE">
        <w:rPr>
          <w:rFonts w:eastAsia="Times New Roman" w:cs="Times New Roman"/>
          <w:color w:val="000000"/>
          <w:u w:val="single"/>
          <w:lang w:eastAsia="ru-RU"/>
        </w:rPr>
        <w:t>первостольников</w:t>
      </w:r>
      <w:proofErr w:type="spellEnd"/>
      <w:r w:rsidRPr="009210FE">
        <w:rPr>
          <w:rFonts w:eastAsia="Times New Roman" w:cs="Times New Roman"/>
          <w:color w:val="000000"/>
          <w:u w:val="single"/>
          <w:lang w:eastAsia="ru-RU"/>
        </w:rPr>
        <w:t>»</w:t>
      </w:r>
      <w:r w:rsidRPr="009210FE">
        <w:rPr>
          <w:rFonts w:eastAsia="Times New Roman" w:cs="Times New Roman"/>
          <w:color w:val="000000"/>
          <w:lang w:eastAsia="ru-RU"/>
        </w:rPr>
        <w:t xml:space="preserve"> и коммерческих директоров фарм. </w:t>
      </w:r>
      <w:r w:rsidRPr="005B5AC6">
        <w:rPr>
          <w:rFonts w:eastAsia="Times New Roman" w:cs="Times New Roman"/>
          <w:color w:val="000000"/>
          <w:lang w:eastAsia="ru-RU"/>
        </w:rPr>
        <w:t>организаций . Занятия проводились один раз в месяц по 3-им вторникам с 10-14 час,</w:t>
      </w:r>
      <w:r w:rsidRPr="009210FE">
        <w:rPr>
          <w:rFonts w:eastAsia="Times New Roman" w:cs="Times New Roman"/>
          <w:color w:val="000000"/>
          <w:lang w:eastAsia="ru-RU"/>
        </w:rPr>
        <w:t xml:space="preserve"> с перерывом на кофе- </w:t>
      </w:r>
      <w:r w:rsidRPr="005B5AC6">
        <w:rPr>
          <w:rFonts w:eastAsia="Times New Roman" w:cs="Times New Roman"/>
          <w:color w:val="000000"/>
          <w:lang w:eastAsia="ru-RU"/>
        </w:rPr>
        <w:t xml:space="preserve">брейк ,во Дворце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Нейдгарта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ул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.З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ахарьевская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д. 31). 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одного занятия перед слушателями «Школы фармации» выступали 4 фирмы. О своих препаратах 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года рассказали</w:t>
      </w:r>
      <w:r w:rsidRPr="009210FE">
        <w:rPr>
          <w:rFonts w:eastAsia="Times New Roman" w:cs="Times New Roman"/>
          <w:color w:val="000000"/>
          <w:lang w:eastAsia="ru-RU"/>
        </w:rPr>
        <w:t xml:space="preserve"> 2</w:t>
      </w:r>
      <w:r w:rsidR="00FD47C2">
        <w:rPr>
          <w:rFonts w:eastAsia="Times New Roman" w:cs="Times New Roman"/>
          <w:color w:val="000000"/>
          <w:lang w:eastAsia="ru-RU"/>
        </w:rPr>
        <w:t>8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 xml:space="preserve"> фирм</w:t>
      </w:r>
      <w:r w:rsidRPr="009210FE">
        <w:rPr>
          <w:rFonts w:eastAsia="Times New Roman" w:cs="Times New Roman"/>
          <w:color w:val="000000"/>
          <w:lang w:eastAsia="ru-RU"/>
        </w:rPr>
        <w:t>- производителей лекарств:</w:t>
      </w:r>
      <w:r w:rsidRPr="005B5AC6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Гедеон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Рихтер, Астра-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Зенека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Буарон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Бионорика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>.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,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М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атериа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Медика,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Полисан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Фармстандарт , </w:t>
      </w:r>
      <w:r w:rsidRPr="009210FE">
        <w:rPr>
          <w:rFonts w:eastAsia="Times New Roman" w:cs="Times New Roman"/>
          <w:color w:val="000000"/>
          <w:lang w:eastAsia="ru-RU"/>
        </w:rPr>
        <w:t xml:space="preserve"> СИ ЭС СИ, </w:t>
      </w:r>
      <w:proofErr w:type="spellStart"/>
      <w:r w:rsidRPr="009210FE">
        <w:rPr>
          <w:rFonts w:eastAsia="Times New Roman" w:cs="Times New Roman"/>
          <w:color w:val="000000"/>
          <w:lang w:eastAsia="ru-RU"/>
        </w:rPr>
        <w:t>Эгис</w:t>
      </w:r>
      <w:proofErr w:type="spellEnd"/>
      <w:r w:rsidRPr="009210F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9210FE">
        <w:rPr>
          <w:rFonts w:eastAsia="Times New Roman" w:cs="Times New Roman"/>
          <w:color w:val="000000"/>
          <w:lang w:eastAsia="ru-RU"/>
        </w:rPr>
        <w:t>Валеант</w:t>
      </w:r>
      <w:proofErr w:type="spellEnd"/>
      <w:r w:rsidRPr="009210FE">
        <w:rPr>
          <w:rFonts w:eastAsia="Times New Roman" w:cs="Times New Roman"/>
          <w:color w:val="000000"/>
          <w:lang w:eastAsia="ru-RU"/>
        </w:rPr>
        <w:t xml:space="preserve">, Джонсон и Джонсон </w:t>
      </w:r>
      <w:r w:rsidR="007E14BF">
        <w:rPr>
          <w:rFonts w:eastAsia="Times New Roman" w:cs="Times New Roman"/>
          <w:color w:val="000000"/>
          <w:lang w:eastAsia="ru-RU"/>
        </w:rPr>
        <w:t xml:space="preserve">, ПИК ФАРМА, Лео </w:t>
      </w:r>
      <w:proofErr w:type="spellStart"/>
      <w:r w:rsidR="007E14BF">
        <w:rPr>
          <w:rFonts w:eastAsia="Times New Roman" w:cs="Times New Roman"/>
          <w:color w:val="000000"/>
          <w:lang w:eastAsia="ru-RU"/>
        </w:rPr>
        <w:t>Фарма</w:t>
      </w:r>
      <w:proofErr w:type="spellEnd"/>
      <w:r w:rsidR="007E14BF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7E14BF">
        <w:rPr>
          <w:rFonts w:eastAsia="Times New Roman" w:cs="Times New Roman"/>
          <w:color w:val="000000"/>
          <w:lang w:eastAsia="ru-RU"/>
        </w:rPr>
        <w:t>Астеллас</w:t>
      </w:r>
      <w:proofErr w:type="spellEnd"/>
      <w:r w:rsidR="007E14BF">
        <w:rPr>
          <w:rFonts w:eastAsia="Times New Roman" w:cs="Times New Roman"/>
          <w:color w:val="000000"/>
          <w:lang w:eastAsia="ru-RU"/>
        </w:rPr>
        <w:t xml:space="preserve"> </w:t>
      </w:r>
      <w:r w:rsidRPr="009210FE">
        <w:rPr>
          <w:rFonts w:eastAsia="Times New Roman" w:cs="Times New Roman"/>
          <w:color w:val="000000"/>
          <w:lang w:eastAsia="ru-RU"/>
        </w:rPr>
        <w:t>и т.д.</w:t>
      </w:r>
    </w:p>
    <w:p w:rsidR="005B5AC6" w:rsidRPr="009210FE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За год в школе</w:t>
      </w:r>
      <w:r w:rsidRPr="009210FE">
        <w:rPr>
          <w:rFonts w:eastAsia="Times New Roman" w:cs="Times New Roman"/>
          <w:color w:val="000000"/>
          <w:lang w:eastAsia="ru-RU"/>
        </w:rPr>
        <w:t xml:space="preserve"> обучено около 500 специалистов</w:t>
      </w:r>
    </w:p>
    <w:p w:rsidR="005B5AC6" w:rsidRPr="009210FE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В отчетном году успешно работал </w:t>
      </w:r>
      <w:r w:rsidRPr="005B5AC6">
        <w:rPr>
          <w:rFonts w:eastAsia="Times New Roman" w:cs="Times New Roman"/>
          <w:b/>
          <w:bCs/>
          <w:color w:val="000000"/>
          <w:lang w:eastAsia="ru-RU"/>
        </w:rPr>
        <w:t xml:space="preserve">«ЛЕКТОРИЙ» </w:t>
      </w:r>
      <w:r w:rsidRPr="005B5AC6">
        <w:rPr>
          <w:rFonts w:eastAsia="Times New Roman" w:cs="Times New Roman"/>
          <w:color w:val="000000"/>
          <w:lang w:eastAsia="ru-RU"/>
        </w:rPr>
        <w:t>для руководителей госпитальных аптек. Занятия проводятся по 2-м вторникам ежемесячно в конференц-зале отеля «Маршал».</w:t>
      </w:r>
    </w:p>
    <w:p w:rsidR="009210FE" w:rsidRPr="009210FE" w:rsidRDefault="005B5AC6" w:rsidP="009210FE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О своих препаратах руководителям больничных аптек рассказали </w:t>
      </w:r>
      <w:r w:rsidRPr="005B5AC6">
        <w:rPr>
          <w:rFonts w:eastAsia="Times New Roman" w:cs="Times New Roman"/>
          <w:color w:val="000000"/>
        </w:rPr>
        <w:t>2</w:t>
      </w:r>
      <w:r w:rsidR="00FD47C2">
        <w:rPr>
          <w:rFonts w:eastAsia="Times New Roman" w:cs="Times New Roman"/>
          <w:color w:val="000000"/>
        </w:rPr>
        <w:t>0</w:t>
      </w:r>
      <w:r w:rsidRPr="005B5AC6">
        <w:rPr>
          <w:rFonts w:eastAsia="Times New Roman" w:cs="Times New Roman"/>
          <w:color w:val="000000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>фирм</w:t>
      </w:r>
      <w:r w:rsidRPr="009210FE">
        <w:rPr>
          <w:rFonts w:eastAsia="Times New Roman" w:cs="Times New Roman"/>
          <w:color w:val="000000"/>
          <w:lang w:eastAsia="ru-RU"/>
        </w:rPr>
        <w:t>: М</w:t>
      </w:r>
      <w:r w:rsidRPr="009210FE">
        <w:rPr>
          <w:rFonts w:eastAsia="Times New Roman" w:cs="Times New Roman"/>
          <w:color w:val="000000"/>
          <w:lang w:val="en-US" w:eastAsia="ru-RU"/>
        </w:rPr>
        <w:t>S</w:t>
      </w:r>
      <w:r w:rsidR="009210FE" w:rsidRPr="009210FE">
        <w:rPr>
          <w:rFonts w:eastAsia="Times New Roman" w:cs="Times New Roman"/>
          <w:color w:val="000000"/>
          <w:lang w:val="en-US" w:eastAsia="ru-RU"/>
        </w:rPr>
        <w:t>D</w:t>
      </w:r>
      <w:r w:rsidRPr="005B5AC6">
        <w:rPr>
          <w:rFonts w:eastAsia="Times New Roman" w:cs="Times New Roman"/>
          <w:color w:val="000000"/>
          <w:lang w:eastAsia="ru-RU"/>
        </w:rPr>
        <w:t xml:space="preserve"> ,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Герофарм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>, Астр</w:t>
      </w:r>
      <w:r w:rsidRPr="005B5AC6">
        <w:rPr>
          <w:rFonts w:eastAsia="Times New Roman" w:cs="Times New Roman"/>
          <w:color w:val="000000"/>
          <w:lang w:eastAsia="ru-RU"/>
        </w:rPr>
        <w:t>а-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Зенека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Гедеон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 Рихтер,</w:t>
      </w:r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Полисан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Пфайзер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Фармпроект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Ферон</w:t>
      </w:r>
      <w:proofErr w:type="gramStart"/>
      <w:r w:rsidR="009210FE" w:rsidRPr="009210FE">
        <w:rPr>
          <w:rFonts w:eastAsia="Times New Roman" w:cs="Times New Roman"/>
          <w:color w:val="000000"/>
          <w:lang w:eastAsia="ru-RU"/>
        </w:rPr>
        <w:t>,С</w:t>
      </w:r>
      <w:proofErr w:type="gramEnd"/>
      <w:r w:rsidR="009210FE" w:rsidRPr="009210FE">
        <w:rPr>
          <w:rFonts w:eastAsia="Times New Roman" w:cs="Times New Roman"/>
          <w:color w:val="000000"/>
          <w:lang w:eastAsia="ru-RU"/>
        </w:rPr>
        <w:t>еверная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звезда,Фармакор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продашн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Такеда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7E14BF">
        <w:rPr>
          <w:rFonts w:eastAsia="Times New Roman" w:cs="Times New Roman"/>
          <w:color w:val="000000"/>
          <w:lang w:eastAsia="ru-RU"/>
        </w:rPr>
        <w:t>,</w:t>
      </w:r>
      <w:proofErr w:type="spellStart"/>
      <w:r w:rsidR="007E14BF">
        <w:rPr>
          <w:rFonts w:eastAsia="Times New Roman" w:cs="Times New Roman"/>
          <w:color w:val="000000"/>
          <w:lang w:eastAsia="ru-RU"/>
        </w:rPr>
        <w:t>Ипка</w:t>
      </w:r>
      <w:proofErr w:type="spellEnd"/>
      <w:r w:rsidR="007E14BF">
        <w:rPr>
          <w:rFonts w:eastAsia="Times New Roman" w:cs="Times New Roman"/>
          <w:color w:val="000000"/>
          <w:lang w:eastAsia="ru-RU"/>
        </w:rPr>
        <w:t xml:space="preserve"> </w:t>
      </w:r>
      <w:r w:rsidR="009210FE" w:rsidRPr="009210FE">
        <w:rPr>
          <w:rFonts w:eastAsia="Times New Roman" w:cs="Times New Roman"/>
          <w:color w:val="000000"/>
          <w:lang w:eastAsia="ru-RU"/>
        </w:rPr>
        <w:t>и т.д.</w:t>
      </w:r>
    </w:p>
    <w:p w:rsidR="009210FE" w:rsidRPr="009210FE" w:rsidRDefault="009210FE" w:rsidP="009210FE">
      <w:pPr>
        <w:ind w:left="-851"/>
        <w:rPr>
          <w:rFonts w:eastAsia="Times New Roman" w:cs="Times New Roman"/>
          <w:color w:val="000000"/>
          <w:lang w:eastAsia="ru-RU"/>
        </w:rPr>
      </w:pPr>
      <w:r w:rsidRPr="009210FE">
        <w:rPr>
          <w:rFonts w:eastAsia="Times New Roman" w:cs="Times New Roman"/>
          <w:color w:val="000000"/>
          <w:lang w:eastAsia="ru-RU"/>
        </w:rPr>
        <w:t>В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) </w:t>
      </w:r>
      <w:r w:rsidR="005B5AC6" w:rsidRPr="005B5AC6">
        <w:rPr>
          <w:rFonts w:eastAsia="Times New Roman" w:cs="Times New Roman"/>
          <w:b/>
          <w:bCs/>
          <w:color w:val="000000"/>
          <w:u w:val="single"/>
          <w:lang w:eastAsia="ru-RU"/>
        </w:rPr>
        <w:t>Семинары для гл. бухгалтеров</w:t>
      </w:r>
      <w:r w:rsidR="005B5AC6" w:rsidRPr="005B5A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>проводились ежеквартально</w:t>
      </w:r>
      <w:r w:rsidRPr="009210FE">
        <w:rPr>
          <w:rFonts w:eastAsia="Times New Roman" w:cs="Times New Roman"/>
          <w:color w:val="000000"/>
          <w:lang w:eastAsia="ru-RU"/>
        </w:rPr>
        <w:t xml:space="preserve"> (2</w:t>
      </w:r>
      <w:r w:rsidR="007E14BF">
        <w:rPr>
          <w:rFonts w:eastAsia="Times New Roman" w:cs="Times New Roman"/>
          <w:color w:val="000000"/>
          <w:lang w:eastAsia="ru-RU"/>
        </w:rPr>
        <w:t>3</w:t>
      </w:r>
      <w:r w:rsidRPr="009210FE">
        <w:rPr>
          <w:rFonts w:eastAsia="Times New Roman" w:cs="Times New Roman"/>
          <w:color w:val="000000"/>
          <w:lang w:eastAsia="ru-RU"/>
        </w:rPr>
        <w:t>. Января, 2</w:t>
      </w:r>
      <w:r w:rsidR="007E14BF">
        <w:rPr>
          <w:rFonts w:eastAsia="Times New Roman" w:cs="Times New Roman"/>
          <w:color w:val="000000"/>
          <w:lang w:eastAsia="ru-RU"/>
        </w:rPr>
        <w:t>4 марта, 23</w:t>
      </w:r>
      <w:r w:rsidRPr="009210FE">
        <w:rPr>
          <w:rFonts w:eastAsia="Times New Roman" w:cs="Times New Roman"/>
          <w:color w:val="000000"/>
          <w:lang w:eastAsia="ru-RU"/>
        </w:rPr>
        <w:t xml:space="preserve"> июня, 1</w:t>
      </w:r>
      <w:r w:rsidR="007E14BF">
        <w:rPr>
          <w:rFonts w:eastAsia="Times New Roman" w:cs="Times New Roman"/>
          <w:color w:val="000000"/>
          <w:lang w:eastAsia="ru-RU"/>
        </w:rPr>
        <w:t>0</w:t>
      </w:r>
      <w:r w:rsidRPr="009210FE">
        <w:rPr>
          <w:rFonts w:eastAsia="Times New Roman" w:cs="Times New Roman"/>
          <w:color w:val="000000"/>
          <w:lang w:eastAsia="ru-RU"/>
        </w:rPr>
        <w:t xml:space="preserve"> октября</w:t>
      </w:r>
      <w:proofErr w:type="gramStart"/>
      <w:r w:rsidRPr="009210FE">
        <w:rPr>
          <w:rFonts w:eastAsia="Times New Roman" w:cs="Times New Roman"/>
          <w:color w:val="000000"/>
          <w:lang w:eastAsia="ru-RU"/>
        </w:rPr>
        <w:t>)и</w:t>
      </w:r>
      <w:proofErr w:type="gramEnd"/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 были посвящены годовому , полугодовому и квартальным отчетам. На этих занятиях до сведения </w:t>
      </w:r>
      <w:proofErr w:type="spellStart"/>
      <w:r w:rsidR="005B5AC6" w:rsidRPr="005B5AC6">
        <w:rPr>
          <w:rFonts w:eastAsia="Times New Roman" w:cs="Times New Roman"/>
          <w:color w:val="000000"/>
          <w:lang w:eastAsia="ru-RU"/>
        </w:rPr>
        <w:t>гл</w:t>
      </w:r>
      <w:proofErr w:type="gramStart"/>
      <w:r w:rsidR="005B5AC6" w:rsidRPr="005B5AC6">
        <w:rPr>
          <w:rFonts w:eastAsia="Times New Roman" w:cs="Times New Roman"/>
          <w:color w:val="000000"/>
          <w:lang w:eastAsia="ru-RU"/>
        </w:rPr>
        <w:t>.б</w:t>
      </w:r>
      <w:proofErr w:type="gramEnd"/>
      <w:r w:rsidR="005B5AC6" w:rsidRPr="005B5AC6">
        <w:rPr>
          <w:rFonts w:eastAsia="Times New Roman" w:cs="Times New Roman"/>
          <w:color w:val="000000"/>
          <w:lang w:eastAsia="ru-RU"/>
        </w:rPr>
        <w:t>ухгалтеров</w:t>
      </w:r>
      <w:proofErr w:type="spellEnd"/>
      <w:r w:rsidR="005B5AC6" w:rsidRPr="005B5AC6">
        <w:rPr>
          <w:rFonts w:eastAsia="Times New Roman" w:cs="Times New Roman"/>
          <w:color w:val="000000"/>
          <w:lang w:eastAsia="ru-RU"/>
        </w:rPr>
        <w:t xml:space="preserve"> 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доводились новые нормативные акты, проводились «круглые столы» с обсуждением наиболее сложных вопросов </w:t>
      </w:r>
      <w:proofErr w:type="spellStart"/>
      <w:r w:rsidR="005B5AC6" w:rsidRPr="005B5AC6">
        <w:rPr>
          <w:rFonts w:eastAsia="Times New Roman" w:cs="Times New Roman"/>
          <w:color w:val="000000"/>
          <w:lang w:eastAsia="ru-RU"/>
        </w:rPr>
        <w:t>бух.учета</w:t>
      </w:r>
      <w:proofErr w:type="spellEnd"/>
      <w:r w:rsidR="005B5AC6" w:rsidRPr="005B5AC6">
        <w:rPr>
          <w:rFonts w:eastAsia="Times New Roman" w:cs="Times New Roman"/>
          <w:color w:val="000000"/>
          <w:lang w:eastAsia="ru-RU"/>
        </w:rPr>
        <w:t xml:space="preserve"> и налогообложения.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>Эти семинары стали посещать и руководители аптечных предприятий, что радует</w:t>
      </w:r>
    </w:p>
    <w:p w:rsidR="009210FE" w:rsidRDefault="009210FE" w:rsidP="009210FE">
      <w:pPr>
        <w:ind w:left="-851"/>
        <w:rPr>
          <w:rFonts w:eastAsia="Times New Roman" w:cs="Times New Roman"/>
          <w:b/>
          <w:color w:val="000000"/>
          <w:lang w:eastAsia="ru-RU"/>
        </w:rPr>
      </w:pPr>
      <w:r w:rsidRPr="009210FE">
        <w:rPr>
          <w:rFonts w:eastAsia="Times New Roman" w:cs="Times New Roman"/>
          <w:b/>
          <w:color w:val="000000"/>
          <w:lang w:eastAsia="ru-RU"/>
        </w:rPr>
        <w:t xml:space="preserve">  </w:t>
      </w:r>
      <w:r w:rsidR="005B5AC6" w:rsidRPr="005B5AC6">
        <w:rPr>
          <w:rFonts w:eastAsia="Times New Roman" w:cs="Times New Roman"/>
          <w:b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b/>
          <w:color w:val="000000"/>
          <w:u w:val="single"/>
          <w:lang w:eastAsia="ru-RU"/>
        </w:rPr>
        <w:t xml:space="preserve">2.2, </w:t>
      </w:r>
      <w:r w:rsidR="005B5AC6" w:rsidRPr="005B5AC6">
        <w:rPr>
          <w:rFonts w:eastAsia="Times New Roman" w:cs="Times New Roman"/>
          <w:b/>
          <w:i/>
          <w:iCs/>
          <w:color w:val="000000"/>
          <w:u w:val="single"/>
          <w:lang w:eastAsia="ru-RU"/>
        </w:rPr>
        <w:t>Консультации</w:t>
      </w:r>
    </w:p>
    <w:p w:rsidR="005B5AC6" w:rsidRPr="005B5AC6" w:rsidRDefault="005B5AC6" w:rsidP="009210FE">
      <w:pPr>
        <w:ind w:left="-851"/>
        <w:rPr>
          <w:rFonts w:eastAsia="Times New Roman" w:cs="Times New Roman"/>
          <w:b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года всем обратившимся членам Ассоциации оказывалась консультативная помощь:</w:t>
      </w:r>
    </w:p>
    <w:p w:rsidR="005B5AC6" w:rsidRPr="005B5AC6" w:rsidRDefault="005B5AC6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-по вопросам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фарм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.д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еятельности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-ежедневно консультирует Правление Ассоциации</w:t>
      </w:r>
    </w:p>
    <w:p w:rsidR="005B5AC6" w:rsidRPr="005B5AC6" w:rsidRDefault="005B5AC6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-по вопросам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бух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.у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чета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и налогообложения еженедельно по четвергам по телефону консультирует</w:t>
      </w:r>
    </w:p>
    <w:p w:rsidR="005B5AC6" w:rsidRPr="005B5AC6" w:rsidRDefault="009210FE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Анциферова Т.М.-аттестованный преподаватель Института Профессиональных </w:t>
      </w:r>
      <w:r>
        <w:rPr>
          <w:rFonts w:eastAsia="Times New Roman" w:cs="Times New Roman"/>
          <w:color w:val="000000"/>
          <w:lang w:eastAsia="ru-RU"/>
        </w:rPr>
        <w:t xml:space="preserve">   </w:t>
      </w:r>
      <w:r w:rsidR="005B5AC6" w:rsidRPr="005B5AC6">
        <w:rPr>
          <w:rFonts w:eastAsia="Times New Roman" w:cs="Times New Roman"/>
          <w:color w:val="000000"/>
          <w:lang w:eastAsia="ru-RU"/>
        </w:rPr>
        <w:t>бухгалтеров</w:t>
      </w:r>
      <w:proofErr w:type="gramStart"/>
      <w:r w:rsidR="005B5AC6" w:rsidRPr="005B5AC6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="005B5AC6" w:rsidRPr="005B5AC6">
        <w:rPr>
          <w:rFonts w:eastAsia="Times New Roman" w:cs="Times New Roman"/>
          <w:color w:val="000000"/>
          <w:lang w:eastAsia="ru-RU"/>
        </w:rPr>
        <w:t xml:space="preserve"> член Палаты налоговых консультантов</w:t>
      </w:r>
    </w:p>
    <w:p w:rsidR="009210FE" w:rsidRDefault="005B5AC6" w:rsidP="009210FE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-по вопросам трудового и гражданского законодательства - консультирует 2 раза в месяц</w:t>
      </w:r>
      <w:r w:rsidR="009210FE">
        <w:rPr>
          <w:rFonts w:eastAsia="Times New Roman" w:cs="Times New Roman"/>
          <w:color w:val="000000"/>
          <w:lang w:eastAsia="ru-RU"/>
        </w:rPr>
        <w:t xml:space="preserve">    </w:t>
      </w:r>
    </w:p>
    <w:p w:rsidR="005B5AC6" w:rsidRPr="005B5AC6" w:rsidRDefault="009210FE" w:rsidP="009210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</w:t>
      </w:r>
      <w:proofErr w:type="spellStart"/>
      <w:r w:rsidR="005B5AC6" w:rsidRPr="005B5AC6">
        <w:rPr>
          <w:rFonts w:eastAsia="Times New Roman" w:cs="Times New Roman"/>
          <w:color w:val="000000"/>
          <w:lang w:eastAsia="ru-RU"/>
        </w:rPr>
        <w:t>Гхезал</w:t>
      </w:r>
      <w:proofErr w:type="spellEnd"/>
      <w:r w:rsidR="005B5AC6" w:rsidRPr="005B5AC6">
        <w:rPr>
          <w:rFonts w:eastAsia="Times New Roman" w:cs="Times New Roman"/>
          <w:color w:val="000000"/>
          <w:lang w:eastAsia="ru-RU"/>
        </w:rPr>
        <w:t xml:space="preserve"> И.А,- Председатель коллегии адвокатов «Право-Гарант»</w:t>
      </w:r>
    </w:p>
    <w:p w:rsidR="005B5AC6" w:rsidRDefault="009210FE" w:rsidP="00595418">
      <w:pPr>
        <w:ind w:left="-851"/>
      </w:pPr>
      <w:r>
        <w:t>График консультаци</w:t>
      </w:r>
      <w:r w:rsidR="00733357">
        <w:t xml:space="preserve">й </w:t>
      </w:r>
      <w:r>
        <w:t xml:space="preserve"> мы публикуем в журнале «</w:t>
      </w:r>
      <w:proofErr w:type="spellStart"/>
      <w:r>
        <w:t>Фарм</w:t>
      </w:r>
      <w:proofErr w:type="spellEnd"/>
      <w:r>
        <w:t>-Экспресс»</w:t>
      </w:r>
    </w:p>
    <w:p w:rsidR="007308B1" w:rsidRDefault="009210FE" w:rsidP="000304F7">
      <w:pPr>
        <w:spacing w:after="0" w:line="240" w:lineRule="auto"/>
        <w:ind w:left="-851"/>
      </w:pPr>
      <w:r>
        <w:t>В 201</w:t>
      </w:r>
      <w:r w:rsidR="007E14BF">
        <w:t>5</w:t>
      </w:r>
      <w:r>
        <w:t xml:space="preserve">г мы продолжили практику проведения ВЕБИНАРОВ. Это очень удобная форма доведения информации до членов </w:t>
      </w:r>
      <w:proofErr w:type="spellStart"/>
      <w:r>
        <w:t>Фарм</w:t>
      </w:r>
      <w:proofErr w:type="gramStart"/>
      <w:r>
        <w:t>.а</w:t>
      </w:r>
      <w:proofErr w:type="gramEnd"/>
      <w:r>
        <w:t>ссоциации</w:t>
      </w:r>
      <w:proofErr w:type="spellEnd"/>
      <w:r>
        <w:t xml:space="preserve">, так как не нужно тратить время на дорогу. Вы сидите </w:t>
      </w:r>
      <w:r w:rsidR="007E14BF">
        <w:t>в аптеке у</w:t>
      </w:r>
      <w:r>
        <w:t xml:space="preserve">  компьютера и видите и слышите лектора, который находится у ко</w:t>
      </w:r>
      <w:r w:rsidR="00733357">
        <w:t>мпьютера в Ассоциации, можете за</w:t>
      </w:r>
      <w:r>
        <w:t>д</w:t>
      </w:r>
      <w:r w:rsidR="00733357">
        <w:t>а</w:t>
      </w:r>
      <w:r>
        <w:t xml:space="preserve">ть вопрос и получить ответ. Затраты с вашей стороны минимальные: необходимо приобрести наушники, </w:t>
      </w:r>
      <w:proofErr w:type="spellStart"/>
      <w:r>
        <w:t>вэб</w:t>
      </w:r>
      <w:proofErr w:type="spellEnd"/>
      <w:r>
        <w:t xml:space="preserve"> </w:t>
      </w:r>
      <w:proofErr w:type="gramStart"/>
      <w:r w:rsidR="000304F7">
        <w:t>–к</w:t>
      </w:r>
      <w:proofErr w:type="gramEnd"/>
      <w:r w:rsidR="000304F7">
        <w:t>амеру.</w:t>
      </w:r>
    </w:p>
    <w:p w:rsidR="000304F7" w:rsidRDefault="000304F7" w:rsidP="000304F7">
      <w:pPr>
        <w:spacing w:after="0" w:line="240" w:lineRule="auto"/>
        <w:ind w:left="-851"/>
      </w:pPr>
      <w:r>
        <w:t xml:space="preserve">В отчетном году </w:t>
      </w:r>
      <w:r w:rsidR="00D041E4">
        <w:t xml:space="preserve"> мы пров</w:t>
      </w:r>
      <w:r>
        <w:t xml:space="preserve">ели 6 </w:t>
      </w:r>
      <w:r w:rsidR="00D041E4">
        <w:t xml:space="preserve"> </w:t>
      </w:r>
      <w:proofErr w:type="spellStart"/>
      <w:r w:rsidR="00D041E4">
        <w:t>вебинар</w:t>
      </w:r>
      <w:r>
        <w:t>ов</w:t>
      </w:r>
      <w:proofErr w:type="spellEnd"/>
      <w:r>
        <w:t xml:space="preserve"> на темы: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30.01.2015</w:t>
      </w:r>
      <w:proofErr w:type="gramStart"/>
      <w:r w:rsidRPr="000304F7">
        <w:rPr>
          <w:b/>
          <w:u w:val="single"/>
        </w:rPr>
        <w:t>г</w:t>
      </w:r>
      <w:r>
        <w:t>-</w:t>
      </w:r>
      <w:proofErr w:type="gramEnd"/>
      <w:r>
        <w:t xml:space="preserve"> Законодательные изменения в требованиях по осуществлению контроля качества товаров    </w:t>
      </w:r>
    </w:p>
    <w:p w:rsidR="000304F7" w:rsidRDefault="000304F7" w:rsidP="000304F7">
      <w:pPr>
        <w:spacing w:after="0" w:line="240" w:lineRule="auto"/>
        <w:ind w:left="-851"/>
      </w:pPr>
      <w:r>
        <w:t xml:space="preserve">                         аптечного ассортимента</w:t>
      </w:r>
      <w:r w:rsidR="00D041E4">
        <w:t xml:space="preserve"> 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18.02.2015</w:t>
      </w:r>
      <w:proofErr w:type="gramStart"/>
      <w:r w:rsidRPr="000304F7">
        <w:rPr>
          <w:b/>
          <w:u w:val="single"/>
        </w:rPr>
        <w:t>г-</w:t>
      </w:r>
      <w:proofErr w:type="gramEnd"/>
      <w:r>
        <w:t xml:space="preserve"> Решение трудных вопросов при отпуске лекарств в рамках законодательства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18.03.2015</w:t>
      </w:r>
      <w:proofErr w:type="gramStart"/>
      <w:r w:rsidRPr="000304F7">
        <w:rPr>
          <w:b/>
          <w:u w:val="single"/>
        </w:rPr>
        <w:t>г</w:t>
      </w:r>
      <w:r>
        <w:t>-</w:t>
      </w:r>
      <w:proofErr w:type="gramEnd"/>
      <w:r>
        <w:t xml:space="preserve"> Проблемные вопросы трудового законодательства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09.04.2015</w:t>
      </w:r>
      <w:proofErr w:type="gramStart"/>
      <w:r w:rsidRPr="000304F7">
        <w:rPr>
          <w:b/>
          <w:u w:val="single"/>
        </w:rPr>
        <w:t>г-</w:t>
      </w:r>
      <w:proofErr w:type="gramEnd"/>
      <w:r>
        <w:t xml:space="preserve"> Как в аптеке не нарушить права потребителя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07.10.2015</w:t>
      </w:r>
      <w:proofErr w:type="gramStart"/>
      <w:r w:rsidRPr="000304F7">
        <w:rPr>
          <w:b/>
          <w:u w:val="single"/>
        </w:rPr>
        <w:t>г-</w:t>
      </w:r>
      <w:proofErr w:type="gramEnd"/>
      <w:r>
        <w:t xml:space="preserve"> Все о медицинских изделиях</w:t>
      </w:r>
    </w:p>
    <w:p w:rsidR="000304F7" w:rsidRDefault="000304F7" w:rsidP="000304F7">
      <w:pPr>
        <w:spacing w:after="0" w:line="240" w:lineRule="auto"/>
        <w:ind w:left="-851"/>
      </w:pPr>
      <w:r w:rsidRPr="000304F7">
        <w:rPr>
          <w:b/>
          <w:u w:val="single"/>
        </w:rPr>
        <w:t>20.11.2015</w:t>
      </w:r>
      <w:proofErr w:type="gramStart"/>
      <w:r w:rsidRPr="000304F7">
        <w:rPr>
          <w:b/>
          <w:u w:val="single"/>
        </w:rPr>
        <w:t>г</w:t>
      </w:r>
      <w:r>
        <w:t>-</w:t>
      </w:r>
      <w:proofErr w:type="gramEnd"/>
      <w:r>
        <w:t xml:space="preserve"> Изменения в отпуске лекарственных препаратов. Будьте внимательны!</w:t>
      </w:r>
    </w:p>
    <w:p w:rsidR="000304F7" w:rsidRPr="000304F7" w:rsidRDefault="000304F7" w:rsidP="000304F7">
      <w:pPr>
        <w:spacing w:after="0" w:line="240" w:lineRule="auto"/>
        <w:ind w:left="-851"/>
      </w:pPr>
      <w:r w:rsidRPr="000304F7">
        <w:lastRenderedPageBreak/>
        <w:t xml:space="preserve">Участники </w:t>
      </w:r>
      <w:proofErr w:type="spellStart"/>
      <w:r w:rsidRPr="000304F7">
        <w:t>вебинаров</w:t>
      </w:r>
      <w:proofErr w:type="spellEnd"/>
      <w:r>
        <w:t xml:space="preserve"> отзываются о них хорошо. Пока</w:t>
      </w:r>
      <w:proofErr w:type="gramStart"/>
      <w:r>
        <w:t xml:space="preserve"> ,</w:t>
      </w:r>
      <w:proofErr w:type="gramEnd"/>
      <w:r>
        <w:t xml:space="preserve"> правда, бывают сложности с подключением, но это технические проблемы и с опытом все научатся это делать.</w:t>
      </w:r>
    </w:p>
    <w:p w:rsidR="009210FE" w:rsidRDefault="00D041E4" w:rsidP="000304F7">
      <w:pPr>
        <w:spacing w:after="0" w:line="240" w:lineRule="auto"/>
        <w:ind w:left="-851"/>
      </w:pPr>
      <w:r>
        <w:t xml:space="preserve">График  </w:t>
      </w:r>
      <w:proofErr w:type="spellStart"/>
      <w:r>
        <w:t>вебинаров</w:t>
      </w:r>
      <w:proofErr w:type="spellEnd"/>
      <w:r>
        <w:t xml:space="preserve"> </w:t>
      </w:r>
      <w:r w:rsidR="000304F7">
        <w:t xml:space="preserve"> </w:t>
      </w:r>
      <w:r>
        <w:t>опубликов</w:t>
      </w:r>
      <w:r w:rsidR="000304F7">
        <w:t xml:space="preserve">ывается </w:t>
      </w:r>
      <w:r>
        <w:t xml:space="preserve"> в журнале «</w:t>
      </w:r>
      <w:proofErr w:type="spellStart"/>
      <w:r>
        <w:t>Фарм</w:t>
      </w:r>
      <w:proofErr w:type="spellEnd"/>
      <w:r>
        <w:t>-Экспресс»</w:t>
      </w:r>
      <w:proofErr w:type="gramStart"/>
      <w:r>
        <w:t xml:space="preserve"> </w:t>
      </w:r>
      <w:r w:rsidR="000304F7">
        <w:t>,</w:t>
      </w:r>
      <w:proofErr w:type="gramEnd"/>
      <w:r w:rsidR="000304F7">
        <w:t xml:space="preserve"> информация</w:t>
      </w:r>
      <w:r w:rsidR="007E02E6">
        <w:t xml:space="preserve"> о </w:t>
      </w:r>
      <w:proofErr w:type="spellStart"/>
      <w:r w:rsidR="007E02E6">
        <w:t>вебинаре</w:t>
      </w:r>
      <w:proofErr w:type="spellEnd"/>
      <w:r w:rsidR="007E02E6">
        <w:t xml:space="preserve"> размещается  на сайте и доводится по электронной почте до каждого члена </w:t>
      </w:r>
      <w:proofErr w:type="spellStart"/>
      <w:r w:rsidR="007E02E6">
        <w:t>Фарм.ассоциации</w:t>
      </w:r>
      <w:proofErr w:type="spellEnd"/>
      <w:r w:rsidR="007E02E6">
        <w:t>.</w:t>
      </w:r>
    </w:p>
    <w:p w:rsidR="00D041E4" w:rsidRDefault="00D041E4" w:rsidP="00595418">
      <w:pPr>
        <w:ind w:left="-851"/>
      </w:pPr>
      <w:r>
        <w:t xml:space="preserve">Ждем Ваших предложений по темам </w:t>
      </w:r>
      <w:proofErr w:type="spellStart"/>
      <w:r>
        <w:t>вебинаров</w:t>
      </w:r>
      <w:proofErr w:type="spellEnd"/>
      <w:r>
        <w:t>!!!</w:t>
      </w:r>
    </w:p>
    <w:p w:rsidR="00D041E4" w:rsidRDefault="00D041E4" w:rsidP="00595418">
      <w:pPr>
        <w:ind w:left="-851"/>
      </w:pPr>
      <w:r>
        <w:t>В целях повышения информированности членов Ассоциации мы активно разви</w:t>
      </w:r>
      <w:r w:rsidR="007E02E6">
        <w:t xml:space="preserve">ваем </w:t>
      </w:r>
      <w:r>
        <w:t xml:space="preserve"> </w:t>
      </w:r>
      <w:r w:rsidRPr="007E02E6">
        <w:rPr>
          <w:b/>
          <w:u w:val="single"/>
        </w:rPr>
        <w:t>сайт Ассоциации</w:t>
      </w:r>
      <w:r>
        <w:t xml:space="preserve">. За год на сайте </w:t>
      </w:r>
      <w:r w:rsidR="007E02E6">
        <w:t xml:space="preserve">было </w:t>
      </w:r>
      <w:r>
        <w:t xml:space="preserve"> опубликова</w:t>
      </w:r>
      <w:r w:rsidR="007E02E6">
        <w:t>но</w:t>
      </w:r>
      <w:r>
        <w:t xml:space="preserve"> 5</w:t>
      </w:r>
      <w:r w:rsidR="007E02E6">
        <w:t>8 различных сообщений, из которых вы узнаё</w:t>
      </w:r>
      <w:r>
        <w:t xml:space="preserve">те </w:t>
      </w:r>
      <w:proofErr w:type="gramStart"/>
      <w:r>
        <w:t>о</w:t>
      </w:r>
      <w:proofErr w:type="gramEnd"/>
      <w:r>
        <w:t xml:space="preserve"> всех мероприятиях, проводимых Ассоциацией. В разделе сайта НОВОСТИ размещаем интересные публикации из различных СМИ</w:t>
      </w:r>
      <w:r w:rsidR="00733357">
        <w:t xml:space="preserve"> и </w:t>
      </w:r>
      <w:r>
        <w:t xml:space="preserve"> других источников, касающихся фармации. Этот раздел пользуется большой популярностью.</w:t>
      </w:r>
    </w:p>
    <w:p w:rsidR="007E02E6" w:rsidRDefault="007E02E6" w:rsidP="00595418">
      <w:pPr>
        <w:ind w:left="-851"/>
      </w:pPr>
      <w:r>
        <w:t xml:space="preserve">В отчетном году на сайте увеличено количество </w:t>
      </w:r>
      <w:r w:rsidRPr="007E02E6">
        <w:rPr>
          <w:b/>
          <w:u w:val="single"/>
        </w:rPr>
        <w:t>ссылок на полезные сайты</w:t>
      </w:r>
      <w:r>
        <w:t>. Вы можете прямо с сайта Ассоциации войти:</w:t>
      </w:r>
    </w:p>
    <w:p w:rsidR="007E02E6" w:rsidRDefault="007E02E6" w:rsidP="00595418">
      <w:pPr>
        <w:ind w:left="-851"/>
      </w:pPr>
      <w:r>
        <w:t xml:space="preserve">-в </w:t>
      </w:r>
      <w:proofErr w:type="spellStart"/>
      <w:r>
        <w:t>Гос</w:t>
      </w:r>
      <w:proofErr w:type="gramStart"/>
      <w:r>
        <w:t>.р</w:t>
      </w:r>
      <w:proofErr w:type="gramEnd"/>
      <w:r>
        <w:t>рестр</w:t>
      </w:r>
      <w:proofErr w:type="spellEnd"/>
      <w:r>
        <w:t xml:space="preserve"> лекарственных средств</w:t>
      </w:r>
    </w:p>
    <w:p w:rsidR="007E02E6" w:rsidRDefault="007E02E6" w:rsidP="00595418">
      <w:pPr>
        <w:ind w:left="-851"/>
      </w:pPr>
      <w:r>
        <w:t>-на сайт Росздравнадзора</w:t>
      </w:r>
    </w:p>
    <w:p w:rsidR="007E02E6" w:rsidRDefault="007E02E6" w:rsidP="00595418">
      <w:pPr>
        <w:ind w:left="-851"/>
      </w:pPr>
      <w:r>
        <w:t xml:space="preserve">-на сайт </w:t>
      </w:r>
      <w:proofErr w:type="spellStart"/>
      <w:r>
        <w:t>Гос</w:t>
      </w:r>
      <w:proofErr w:type="gramStart"/>
      <w:r>
        <w:t>.ф</w:t>
      </w:r>
      <w:proofErr w:type="gramEnd"/>
      <w:r>
        <w:t>армакопеи</w:t>
      </w:r>
      <w:proofErr w:type="spellEnd"/>
    </w:p>
    <w:p w:rsidR="007E02E6" w:rsidRDefault="007E02E6" w:rsidP="00595418">
      <w:pPr>
        <w:ind w:left="-851"/>
      </w:pPr>
      <w:r>
        <w:t xml:space="preserve">   Дано несколько ссылок на сайты</w:t>
      </w:r>
      <w:proofErr w:type="gramStart"/>
      <w:r>
        <w:t xml:space="preserve"> ,</w:t>
      </w:r>
      <w:proofErr w:type="gramEnd"/>
      <w:r>
        <w:t xml:space="preserve"> где можно проверить качество лекарственных средств</w:t>
      </w:r>
    </w:p>
    <w:p w:rsidR="007E02E6" w:rsidRDefault="007E02E6" w:rsidP="00595418">
      <w:pPr>
        <w:ind w:left="-851"/>
      </w:pPr>
      <w:r>
        <w:t>Пользуйтесь им</w:t>
      </w:r>
      <w:proofErr w:type="gramStart"/>
      <w:r>
        <w:t>и-</w:t>
      </w:r>
      <w:proofErr w:type="gramEnd"/>
      <w:r>
        <w:t xml:space="preserve"> это удобно!</w:t>
      </w:r>
    </w:p>
    <w:p w:rsidR="00D041E4" w:rsidRPr="00D041E4" w:rsidRDefault="00D041E4" w:rsidP="00595418">
      <w:pPr>
        <w:ind w:left="-851"/>
        <w:rPr>
          <w:b/>
        </w:rPr>
      </w:pPr>
      <w:r w:rsidRPr="00D041E4">
        <w:rPr>
          <w:b/>
        </w:rPr>
        <w:t>3.Издательская деятельность</w:t>
      </w:r>
    </w:p>
    <w:p w:rsidR="00D041E4" w:rsidRDefault="00D041E4" w:rsidP="00595418">
      <w:pPr>
        <w:ind w:left="-851"/>
        <w:rPr>
          <w:b/>
        </w:rPr>
      </w:pPr>
      <w:r w:rsidRPr="00D041E4">
        <w:rPr>
          <w:b/>
        </w:rPr>
        <w:t xml:space="preserve">                      ИЗДАНО: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>
        <w:t>Закон  №61-ФЗ от 12.04.2010г</w:t>
      </w:r>
      <w:proofErr w:type="gramStart"/>
      <w:r>
        <w:t>»О</w:t>
      </w:r>
      <w:proofErr w:type="gramEnd"/>
      <w:r>
        <w:t>б обращении лекарственных средств»</w:t>
      </w:r>
      <w:r w:rsidR="007E02E6">
        <w:t>( в новой редакции)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>
        <w:t>Закон №323-ФЗ от 21.11.2011г «Об охране здоровья населения</w:t>
      </w:r>
      <w:proofErr w:type="gramStart"/>
      <w:r>
        <w:t>»(</w:t>
      </w:r>
      <w:proofErr w:type="gramEnd"/>
      <w:r>
        <w:t xml:space="preserve"> в новой редакции)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 w:rsidR="007E02E6">
        <w:t>«Нормативные акты, регламентирующие учет и отпуск подконтрольных лекарственных средств</w:t>
      </w:r>
      <w:r>
        <w:t>»</w:t>
      </w:r>
    </w:p>
    <w:p w:rsidR="007A27E0" w:rsidRDefault="00733357" w:rsidP="007A27E0">
      <w:pPr>
        <w:spacing w:after="0" w:line="240" w:lineRule="auto"/>
        <w:ind w:left="-851"/>
      </w:pPr>
      <w:r w:rsidRPr="007A27E0">
        <w:t>-</w:t>
      </w:r>
      <w:r w:rsidR="007A27E0" w:rsidRPr="007A27E0">
        <w:t>«Учет</w:t>
      </w:r>
      <w:r w:rsidR="007A27E0">
        <w:t xml:space="preserve"> и отпуск подконтрольных лекарственных средств»</w:t>
      </w:r>
    </w:p>
    <w:p w:rsidR="007A27E0" w:rsidRDefault="007A27E0" w:rsidP="007A27E0">
      <w:pPr>
        <w:spacing w:after="0" w:line="240" w:lineRule="auto"/>
        <w:ind w:left="-851"/>
      </w:pPr>
      <w:r>
        <w:t>-«Перечень ЖНВЛП»</w:t>
      </w:r>
    </w:p>
    <w:p w:rsidR="007A27E0" w:rsidRDefault="007A27E0" w:rsidP="007A27E0">
      <w:pPr>
        <w:spacing w:after="0" w:line="240" w:lineRule="auto"/>
        <w:ind w:left="-851"/>
      </w:pPr>
      <w:r>
        <w:t>-Гос. реестр цен на ЖНВЛП (2 тома)</w:t>
      </w:r>
    </w:p>
    <w:p w:rsidR="007A27E0" w:rsidRDefault="007A27E0" w:rsidP="007A27E0">
      <w:pPr>
        <w:spacing w:after="0" w:line="240" w:lineRule="auto"/>
        <w:ind w:left="-851"/>
      </w:pPr>
      <w:r>
        <w:t>-«Минимальный ассортимент аптечных организаций»</w:t>
      </w:r>
    </w:p>
    <w:p w:rsidR="00733357" w:rsidRDefault="007A27E0" w:rsidP="007A27E0">
      <w:pPr>
        <w:spacing w:after="0" w:line="240" w:lineRule="auto"/>
        <w:ind w:left="-851"/>
      </w:pPr>
      <w:r>
        <w:t xml:space="preserve">- </w:t>
      </w:r>
      <w:r w:rsidR="00733357">
        <w:t xml:space="preserve">сборник «Основные нормативные документы, регламентирующие фармацевтическую деятельность, связанную с оборотом наркотических средств, психотропных веществ, </w:t>
      </w:r>
      <w:proofErr w:type="spellStart"/>
      <w:r w:rsidR="00733357">
        <w:t>прекурсоров</w:t>
      </w:r>
      <w:proofErr w:type="spellEnd"/>
      <w:r w:rsidR="00733357">
        <w:t>, сильнодействующих и ядовитых веществ»</w:t>
      </w:r>
    </w:p>
    <w:p w:rsidR="007A27E0" w:rsidRDefault="007A27E0" w:rsidP="007A27E0">
      <w:pPr>
        <w:spacing w:after="0" w:line="240" w:lineRule="auto"/>
        <w:ind w:left="-851"/>
      </w:pPr>
      <w:r>
        <w:t>-Пособие «Правила отпуска  препаратов, подлежащих предметно-количественному учету»</w:t>
      </w:r>
    </w:p>
    <w:p w:rsidR="007A27E0" w:rsidRDefault="007A27E0" w:rsidP="007A27E0">
      <w:pPr>
        <w:spacing w:after="0" w:line="240" w:lineRule="auto"/>
        <w:ind w:left="-851"/>
      </w:pPr>
      <w:r>
        <w:t xml:space="preserve">-Основные нормативные акты по </w:t>
      </w:r>
      <w:proofErr w:type="spellStart"/>
      <w:r>
        <w:t>фарм</w:t>
      </w:r>
      <w:proofErr w:type="gramStart"/>
      <w:r>
        <w:t>.д</w:t>
      </w:r>
      <w:proofErr w:type="gramEnd"/>
      <w:r>
        <w:t>еятельности</w:t>
      </w:r>
      <w:proofErr w:type="spellEnd"/>
      <w:r w:rsidRPr="007A27E0">
        <w:t xml:space="preserve"> </w:t>
      </w:r>
      <w:r>
        <w:t>(электронная версия на диске)</w:t>
      </w:r>
    </w:p>
    <w:p w:rsidR="00D041E4" w:rsidRDefault="00D041E4" w:rsidP="00595418">
      <w:pPr>
        <w:ind w:left="-851"/>
      </w:pPr>
      <w:r>
        <w:rPr>
          <w:b/>
        </w:rPr>
        <w:t>-</w:t>
      </w:r>
      <w:r w:rsidR="007A27E0">
        <w:t>около 7 тысяч журналов учета 37</w:t>
      </w:r>
      <w:r>
        <w:t xml:space="preserve"> наименований</w:t>
      </w:r>
    </w:p>
    <w:p w:rsidR="00D041E4" w:rsidRDefault="00D041E4" w:rsidP="00595418">
      <w:pPr>
        <w:ind w:left="-851"/>
        <w:rPr>
          <w:b/>
        </w:rPr>
      </w:pPr>
      <w:r>
        <w:rPr>
          <w:b/>
        </w:rPr>
        <w:t>-</w:t>
      </w:r>
      <w:r w:rsidR="007A27E0">
        <w:rPr>
          <w:b/>
        </w:rPr>
        <w:t xml:space="preserve"> </w:t>
      </w:r>
      <w:r>
        <w:rPr>
          <w:b/>
        </w:rPr>
        <w:t>4.</w:t>
      </w:r>
      <w:r w:rsidRPr="00D041E4">
        <w:rPr>
          <w:b/>
        </w:rPr>
        <w:t>Участие в конференциях</w:t>
      </w:r>
    </w:p>
    <w:p w:rsidR="00D041E4" w:rsidRDefault="007A27E0" w:rsidP="00595418">
      <w:pPr>
        <w:ind w:left="-851"/>
      </w:pPr>
      <w:r>
        <w:t>В 2015</w:t>
      </w:r>
      <w:r w:rsidR="00D041E4">
        <w:t xml:space="preserve">г Ассоциация принимала участие в выставке «Петербургский Международный Форум Здоровья», где имела свой стенд. В рамках  выставки была проведена </w:t>
      </w:r>
      <w:r w:rsidR="00D803E7">
        <w:t xml:space="preserve"> специальная К</w:t>
      </w:r>
      <w:r w:rsidR="00D041E4">
        <w:t>онференция</w:t>
      </w:r>
      <w:r w:rsidR="00D803E7">
        <w:t xml:space="preserve"> для </w:t>
      </w:r>
      <w:r>
        <w:t>руководителей аптек стационаров и коммерческого сектора</w:t>
      </w:r>
    </w:p>
    <w:p w:rsidR="00D803E7" w:rsidRDefault="00D803E7" w:rsidP="00595418">
      <w:pPr>
        <w:ind w:left="-851"/>
      </w:pPr>
      <w:r>
        <w:t>В октябре 201</w:t>
      </w:r>
      <w:r w:rsidR="007A27E0">
        <w:t>5</w:t>
      </w:r>
      <w:r>
        <w:t>г наша Ассоциация принимала участие во Всероссийской конференции по вопросам  государственного регулирования в сфере обращения лекарственных средств и медицинских изделий «</w:t>
      </w:r>
      <w:proofErr w:type="spellStart"/>
      <w:r>
        <w:t>ФармМедобращение</w:t>
      </w:r>
      <w:proofErr w:type="spellEnd"/>
      <w:r>
        <w:t xml:space="preserve"> 201</w:t>
      </w:r>
      <w:r w:rsidR="007A27E0">
        <w:t>5</w:t>
      </w:r>
      <w:r>
        <w:t xml:space="preserve">г» в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. Материалы конференции доведены до сведения членов Ассоциации на конференции 24 ноября 201</w:t>
      </w:r>
      <w:r w:rsidR="007A27E0">
        <w:t>5</w:t>
      </w:r>
      <w:r>
        <w:t>г.</w:t>
      </w:r>
    </w:p>
    <w:p w:rsidR="00FD47C2" w:rsidRDefault="00FD47C2" w:rsidP="00595418">
      <w:pPr>
        <w:ind w:left="-851"/>
        <w:rPr>
          <w:b/>
        </w:rPr>
      </w:pPr>
    </w:p>
    <w:p w:rsidR="00FD47C2" w:rsidRDefault="00FD47C2" w:rsidP="00595418">
      <w:pPr>
        <w:ind w:left="-851"/>
        <w:rPr>
          <w:b/>
        </w:rPr>
      </w:pPr>
    </w:p>
    <w:p w:rsidR="00D803E7" w:rsidRPr="00D803E7" w:rsidRDefault="00D803E7" w:rsidP="00595418">
      <w:pPr>
        <w:ind w:left="-851"/>
        <w:rPr>
          <w:b/>
        </w:rPr>
      </w:pPr>
      <w:r w:rsidRPr="00D803E7">
        <w:rPr>
          <w:b/>
        </w:rPr>
        <w:lastRenderedPageBreak/>
        <w:t>5.Профессиональные конкурсы</w:t>
      </w:r>
    </w:p>
    <w:p w:rsidR="00D803E7" w:rsidRDefault="00D803E7" w:rsidP="00595418">
      <w:pPr>
        <w:ind w:left="-851"/>
      </w:pPr>
      <w:proofErr w:type="gramStart"/>
      <w:r>
        <w:t>К</w:t>
      </w:r>
      <w:proofErr w:type="gramEnd"/>
      <w:r>
        <w:t xml:space="preserve"> Дню Медицинского работника проведены профессиональные </w:t>
      </w:r>
      <w:r w:rsidR="00733357">
        <w:t>конкурсы среди аптечных сетей, о</w:t>
      </w:r>
      <w:r>
        <w:t xml:space="preserve">птовых и промышленных фармацевтических </w:t>
      </w:r>
      <w:r w:rsidR="007A27E0">
        <w:t>компаний</w:t>
      </w:r>
    </w:p>
    <w:p w:rsidR="00733357" w:rsidRDefault="00733357" w:rsidP="00595418">
      <w:pPr>
        <w:ind w:left="-851"/>
      </w:pPr>
      <w:r w:rsidRPr="007A27E0">
        <w:rPr>
          <w:b/>
          <w:u w:val="single"/>
        </w:rPr>
        <w:t xml:space="preserve">Победителями </w:t>
      </w:r>
      <w:r w:rsidR="007A27E0">
        <w:t>были названы</w:t>
      </w:r>
      <w:r>
        <w:t>: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>Аптечная сеть «Шиповник»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 xml:space="preserve">Аптечная сеть </w:t>
      </w:r>
      <w:r w:rsidR="00733357">
        <w:t>«РАДУГА»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>Аптечная сеть «ТД «НЕВИС»</w:t>
      </w:r>
    </w:p>
    <w:p w:rsidR="007A27E0" w:rsidRDefault="007A27E0" w:rsidP="00733357">
      <w:pPr>
        <w:pStyle w:val="a3"/>
        <w:numPr>
          <w:ilvl w:val="0"/>
          <w:numId w:val="3"/>
        </w:numPr>
      </w:pPr>
      <w:r>
        <w:t>Аптечная сеть «ФИАЛКА»</w:t>
      </w:r>
    </w:p>
    <w:p w:rsidR="00733357" w:rsidRDefault="00733357" w:rsidP="00733357">
      <w:pPr>
        <w:pStyle w:val="a3"/>
        <w:numPr>
          <w:ilvl w:val="0"/>
          <w:numId w:val="3"/>
        </w:numPr>
      </w:pPr>
      <w:r>
        <w:t xml:space="preserve">ЗАО </w:t>
      </w:r>
      <w:r w:rsidR="007A27E0">
        <w:t>«РОСТА»</w:t>
      </w:r>
    </w:p>
    <w:p w:rsidR="007A27E0" w:rsidRDefault="007A27E0" w:rsidP="00733357">
      <w:pPr>
        <w:pStyle w:val="a3"/>
        <w:numPr>
          <w:ilvl w:val="0"/>
          <w:numId w:val="3"/>
        </w:numPr>
      </w:pPr>
      <w:r>
        <w:t>ЗАО НПК «КАТРЕН»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>Компания «БИОНОРИКА»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>Компания «Джонсон и Джонсон»</w:t>
      </w:r>
    </w:p>
    <w:p w:rsidR="00733357" w:rsidRDefault="007A27E0" w:rsidP="00733357">
      <w:pPr>
        <w:pStyle w:val="a3"/>
        <w:numPr>
          <w:ilvl w:val="0"/>
          <w:numId w:val="3"/>
        </w:numPr>
      </w:pPr>
      <w:r>
        <w:t xml:space="preserve">Компания «Доктор </w:t>
      </w:r>
      <w:proofErr w:type="spellStart"/>
      <w:r>
        <w:t>Вилмар</w:t>
      </w:r>
      <w:proofErr w:type="spellEnd"/>
      <w:r>
        <w:t xml:space="preserve"> </w:t>
      </w:r>
      <w:proofErr w:type="gramStart"/>
      <w:r>
        <w:t>Швабе</w:t>
      </w:r>
      <w:proofErr w:type="gramEnd"/>
      <w:r>
        <w:t>»</w:t>
      </w:r>
    </w:p>
    <w:p w:rsidR="007A27E0" w:rsidRDefault="007A27E0" w:rsidP="00733357">
      <w:pPr>
        <w:pStyle w:val="a3"/>
        <w:numPr>
          <w:ilvl w:val="0"/>
          <w:numId w:val="3"/>
        </w:numPr>
      </w:pPr>
      <w:r>
        <w:t>Компания «</w:t>
      </w:r>
      <w:proofErr w:type="spellStart"/>
      <w:r>
        <w:t>Адамед</w:t>
      </w:r>
      <w:proofErr w:type="spellEnd"/>
      <w:r>
        <w:t xml:space="preserve"> Раша»</w:t>
      </w:r>
    </w:p>
    <w:p w:rsidR="00FD47C2" w:rsidRPr="00FD47C2" w:rsidRDefault="00FD47C2" w:rsidP="00FD47C2">
      <w:pPr>
        <w:pStyle w:val="a3"/>
        <w:spacing w:after="0" w:line="240" w:lineRule="auto"/>
        <w:ind w:left="-131"/>
        <w:rPr>
          <w:rFonts w:eastAsia="Times New Roman" w:cs="Times New Roman"/>
          <w:color w:val="000000"/>
          <w:lang w:eastAsia="ru-RU"/>
        </w:rPr>
      </w:pPr>
      <w:r w:rsidRPr="00FD47C2">
        <w:rPr>
          <w:rFonts w:eastAsia="Times New Roman" w:cs="Times New Roman"/>
          <w:color w:val="000000"/>
          <w:lang w:eastAsia="ru-RU"/>
        </w:rPr>
        <w:t>В 2015г впервые лучшую аптеку выбирали посетители аптек. На сайте «</w:t>
      </w:r>
      <w:proofErr w:type="spellStart"/>
      <w:r w:rsidRPr="00FD47C2">
        <w:rPr>
          <w:rFonts w:eastAsia="Times New Roman" w:cs="Times New Roman"/>
          <w:color w:val="000000"/>
          <w:lang w:eastAsia="ru-RU"/>
        </w:rPr>
        <w:t>ФармИндекса</w:t>
      </w:r>
      <w:proofErr w:type="spellEnd"/>
      <w:r w:rsidRPr="00FD47C2">
        <w:rPr>
          <w:rFonts w:eastAsia="Times New Roman" w:cs="Times New Roman"/>
          <w:color w:val="000000"/>
          <w:lang w:eastAsia="ru-RU"/>
        </w:rPr>
        <w:t>» было организовано голосование. Было очень интересно анализировать эти результаты.</w:t>
      </w:r>
    </w:p>
    <w:p w:rsidR="00FD47C2" w:rsidRDefault="00FD47C2" w:rsidP="00FD47C2">
      <w:pPr>
        <w:pStyle w:val="a3"/>
        <w:ind w:left="-131"/>
      </w:pPr>
    </w:p>
    <w:p w:rsidR="00D803E7" w:rsidRPr="007A27E0" w:rsidRDefault="00D803E7" w:rsidP="00595418">
      <w:pPr>
        <w:ind w:left="-851"/>
        <w:rPr>
          <w:b/>
        </w:rPr>
      </w:pPr>
      <w:r w:rsidRPr="007A27E0">
        <w:rPr>
          <w:b/>
        </w:rPr>
        <w:t>6.Развитие социальных программ</w:t>
      </w:r>
    </w:p>
    <w:p w:rsidR="007308B1" w:rsidRDefault="00D803E7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  <w:r>
        <w:t xml:space="preserve">Для оказания помощи </w:t>
      </w:r>
      <w:r w:rsidRPr="00D803E7">
        <w:rPr>
          <w:rFonts w:eastAsia="Times New Roman" w:cs="Times New Roman"/>
          <w:color w:val="000000"/>
          <w:lang w:eastAsia="ru-RU"/>
        </w:rPr>
        <w:t xml:space="preserve">в подборе кадров и трудоустройстве специалистов при Ассоциации продолжает </w:t>
      </w:r>
      <w:r>
        <w:rPr>
          <w:rFonts w:eastAsia="Times New Roman" w:cs="Times New Roman"/>
          <w:color w:val="000000"/>
          <w:lang w:eastAsia="ru-RU"/>
        </w:rPr>
        <w:t>работать «БИРЖА ТРУДА».</w:t>
      </w:r>
      <w:r w:rsidRPr="00D803E7">
        <w:rPr>
          <w:rFonts w:eastAsia="Times New Roman" w:cs="Times New Roman"/>
          <w:color w:val="000000"/>
          <w:lang w:eastAsia="ru-RU"/>
        </w:rPr>
        <w:t xml:space="preserve"> В этом году мы активно разви</w:t>
      </w:r>
      <w:r>
        <w:rPr>
          <w:rFonts w:eastAsia="Times New Roman" w:cs="Times New Roman"/>
          <w:color w:val="000000"/>
          <w:lang w:eastAsia="ru-RU"/>
        </w:rPr>
        <w:t xml:space="preserve">вали </w:t>
      </w:r>
      <w:r w:rsidRPr="00D803E7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электронную </w:t>
      </w:r>
      <w:r w:rsidRPr="00D803E7">
        <w:rPr>
          <w:rFonts w:eastAsia="Times New Roman" w:cs="Times New Roman"/>
          <w:color w:val="000000"/>
          <w:lang w:eastAsia="ru-RU"/>
        </w:rPr>
        <w:t xml:space="preserve"> службу. На сайте Ассоциации размещаются бесплатно объявления о наличии вакансий у </w:t>
      </w:r>
      <w:r w:rsidR="007308B1">
        <w:rPr>
          <w:rFonts w:eastAsia="Times New Roman" w:cs="Times New Roman"/>
          <w:color w:val="000000"/>
          <w:lang w:eastAsia="ru-RU"/>
        </w:rPr>
        <w:t>участников  фар</w:t>
      </w:r>
      <w:r w:rsidRPr="00D803E7">
        <w:rPr>
          <w:rFonts w:eastAsia="Times New Roman" w:cs="Times New Roman"/>
          <w:color w:val="000000"/>
          <w:lang w:eastAsia="ru-RU"/>
        </w:rPr>
        <w:t>мацевтического рынка. Это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>позволяет специалистам сделать желаемый выбо</w:t>
      </w:r>
      <w:r w:rsidR="007308B1">
        <w:rPr>
          <w:rFonts w:eastAsia="Times New Roman" w:cs="Times New Roman"/>
          <w:color w:val="000000"/>
          <w:lang w:eastAsia="ru-RU"/>
        </w:rPr>
        <w:t>р, работодателю найти специалиста.</w:t>
      </w:r>
    </w:p>
    <w:p w:rsidR="007308B1" w:rsidRDefault="00D803E7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 xml:space="preserve">Даже из этого небольшого отчета видно, </w:t>
      </w:r>
      <w:r w:rsidR="007308B1">
        <w:rPr>
          <w:rFonts w:eastAsia="Times New Roman" w:cs="Times New Roman"/>
          <w:color w:val="000000"/>
          <w:lang w:eastAsia="ru-RU"/>
        </w:rPr>
        <w:t xml:space="preserve">что </w:t>
      </w:r>
      <w:r w:rsidRPr="00D803E7">
        <w:rPr>
          <w:rFonts w:eastAsia="Times New Roman" w:cs="Times New Roman"/>
          <w:color w:val="000000"/>
          <w:lang w:eastAsia="ru-RU"/>
        </w:rPr>
        <w:t xml:space="preserve"> 20</w:t>
      </w:r>
      <w:r w:rsidR="007308B1">
        <w:rPr>
          <w:rFonts w:eastAsia="Times New Roman" w:cs="Times New Roman"/>
          <w:color w:val="000000"/>
          <w:lang w:eastAsia="ru-RU"/>
        </w:rPr>
        <w:t>1</w:t>
      </w:r>
      <w:r w:rsidR="007A27E0">
        <w:rPr>
          <w:rFonts w:eastAsia="Times New Roman" w:cs="Times New Roman"/>
          <w:color w:val="000000"/>
          <w:lang w:eastAsia="ru-RU"/>
        </w:rPr>
        <w:t>5</w:t>
      </w:r>
      <w:r w:rsidR="007308B1">
        <w:rPr>
          <w:rFonts w:eastAsia="Times New Roman" w:cs="Times New Roman"/>
          <w:color w:val="000000"/>
          <w:lang w:eastAsia="ru-RU"/>
        </w:rPr>
        <w:t xml:space="preserve">г. был </w:t>
      </w:r>
      <w:r w:rsidRPr="00D803E7">
        <w:rPr>
          <w:rFonts w:eastAsia="Times New Roman" w:cs="Times New Roman"/>
          <w:color w:val="000000"/>
          <w:lang w:eastAsia="ru-RU"/>
        </w:rPr>
        <w:t xml:space="preserve"> насыщенным </w:t>
      </w:r>
      <w:r w:rsidR="007308B1">
        <w:rPr>
          <w:rFonts w:eastAsia="Times New Roman" w:cs="Times New Roman"/>
          <w:color w:val="000000"/>
          <w:lang w:eastAsia="ru-RU"/>
        </w:rPr>
        <w:t xml:space="preserve">многими </w:t>
      </w:r>
      <w:r w:rsidR="007308B1" w:rsidRPr="00D803E7">
        <w:rPr>
          <w:rFonts w:eastAsia="Times New Roman" w:cs="Times New Roman"/>
          <w:color w:val="000000"/>
          <w:lang w:eastAsia="ru-RU"/>
        </w:rPr>
        <w:t>события</w:t>
      </w:r>
      <w:r w:rsidR="007308B1">
        <w:rPr>
          <w:rFonts w:eastAsia="Times New Roman" w:cs="Times New Roman"/>
          <w:color w:val="000000"/>
          <w:lang w:eastAsia="ru-RU"/>
        </w:rPr>
        <w:t>ми</w:t>
      </w:r>
      <w:proofErr w:type="gramStart"/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>,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которые </w:t>
      </w:r>
      <w:r w:rsidR="007308B1">
        <w:rPr>
          <w:rFonts w:eastAsia="Times New Roman" w:cs="Times New Roman"/>
          <w:color w:val="000000"/>
          <w:lang w:eastAsia="ru-RU"/>
        </w:rPr>
        <w:t>т</w:t>
      </w:r>
      <w:r w:rsidRPr="00D803E7">
        <w:rPr>
          <w:rFonts w:eastAsia="Times New Roman" w:cs="Times New Roman"/>
          <w:color w:val="000000"/>
          <w:lang w:eastAsia="ru-RU"/>
        </w:rPr>
        <w:t>ак или иначе влияли на фармацевтическую деятельность.</w:t>
      </w:r>
    </w:p>
    <w:p w:rsidR="0068309E" w:rsidRDefault="0068309E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</w:p>
    <w:p w:rsidR="007308B1" w:rsidRDefault="00D803E7" w:rsidP="007308B1">
      <w:pPr>
        <w:ind w:left="-851"/>
        <w:rPr>
          <w:rFonts w:eastAsia="Times New Roman" w:cs="Times New Roman"/>
          <w:sz w:val="24"/>
          <w:szCs w:val="24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>Однако, несмотря на все сложности и ужесточени</w:t>
      </w:r>
      <w:r w:rsidR="007308B1">
        <w:rPr>
          <w:rFonts w:eastAsia="Times New Roman" w:cs="Times New Roman"/>
          <w:color w:val="000000"/>
          <w:lang w:eastAsia="ru-RU"/>
        </w:rPr>
        <w:t xml:space="preserve">е </w:t>
      </w:r>
      <w:r w:rsidRPr="00D803E7">
        <w:rPr>
          <w:rFonts w:eastAsia="Times New Roman" w:cs="Times New Roman"/>
          <w:color w:val="000000"/>
          <w:lang w:eastAsia="ru-RU"/>
        </w:rPr>
        <w:t>требований</w:t>
      </w:r>
      <w:proofErr w:type="gramStart"/>
      <w:r w:rsidRPr="00D803E7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бизнес развивался и количество аптечных организаци</w:t>
      </w:r>
      <w:r w:rsidR="007308B1">
        <w:rPr>
          <w:rFonts w:eastAsia="Times New Roman" w:cs="Times New Roman"/>
          <w:color w:val="000000"/>
          <w:lang w:eastAsia="ru-RU"/>
        </w:rPr>
        <w:t>й</w:t>
      </w:r>
      <w:r w:rsidRPr="00D803E7">
        <w:rPr>
          <w:rFonts w:eastAsia="Times New Roman" w:cs="Times New Roman"/>
          <w:color w:val="000000"/>
          <w:lang w:eastAsia="ru-RU"/>
        </w:rPr>
        <w:t xml:space="preserve"> в Санкт-Петербурге выросло с </w:t>
      </w:r>
      <w:r w:rsidR="00FD47C2">
        <w:rPr>
          <w:rFonts w:eastAsia="Times New Roman" w:cs="Times New Roman"/>
          <w:color w:val="000000"/>
          <w:lang w:eastAsia="ru-RU"/>
        </w:rPr>
        <w:t xml:space="preserve">1693 </w:t>
      </w:r>
      <w:r w:rsidR="0068309E">
        <w:rPr>
          <w:rFonts w:eastAsia="Times New Roman" w:cs="Times New Roman"/>
          <w:color w:val="000000"/>
          <w:lang w:eastAsia="ru-RU"/>
        </w:rPr>
        <w:t>по состоянию на 01.01.2015г.</w:t>
      </w:r>
      <w:r w:rsidR="00FD47C2">
        <w:rPr>
          <w:rFonts w:eastAsia="Times New Roman" w:cs="Times New Roman"/>
          <w:color w:val="000000"/>
          <w:lang w:eastAsia="ru-RU"/>
        </w:rPr>
        <w:t xml:space="preserve"> до 1814 на 01.01.2016г.</w:t>
      </w:r>
      <w:r w:rsidR="007308B1">
        <w:rPr>
          <w:rFonts w:eastAsia="Times New Roman" w:cs="Times New Roman"/>
          <w:color w:val="000000"/>
          <w:lang w:eastAsia="ru-RU"/>
        </w:rPr>
        <w:t xml:space="preserve">, в том числе </w:t>
      </w:r>
      <w:r w:rsidR="00FD47C2">
        <w:rPr>
          <w:rFonts w:eastAsia="Times New Roman" w:cs="Times New Roman"/>
          <w:color w:val="000000"/>
          <w:lang w:eastAsia="ru-RU"/>
        </w:rPr>
        <w:t>1728</w:t>
      </w:r>
      <w:r w:rsidRPr="00D803E7">
        <w:rPr>
          <w:rFonts w:eastAsia="Times New Roman" w:cs="Times New Roman"/>
          <w:color w:val="000000"/>
          <w:lang w:eastAsia="ru-RU"/>
        </w:rPr>
        <w:t>-имеют право розничной торговли лекарственными препаратами и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="00FD47C2">
        <w:rPr>
          <w:rFonts w:eastAsia="Times New Roman" w:cs="Times New Roman"/>
          <w:color w:val="000000"/>
          <w:lang w:eastAsia="ru-RU"/>
        </w:rPr>
        <w:t xml:space="preserve">86 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являются 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структурными подразделениями </w:t>
      </w:r>
      <w:r w:rsidR="007308B1">
        <w:rPr>
          <w:rFonts w:eastAsia="Times New Roman" w:cs="Times New Roman"/>
          <w:color w:val="000000"/>
          <w:lang w:eastAsia="ru-RU"/>
        </w:rPr>
        <w:t>медицинских организаций.</w:t>
      </w:r>
    </w:p>
    <w:p w:rsidR="007308B1" w:rsidRDefault="00D803E7" w:rsidP="007308B1">
      <w:pPr>
        <w:ind w:left="-851"/>
        <w:rPr>
          <w:rFonts w:eastAsia="Times New Roman" w:cs="Times New Roman"/>
          <w:sz w:val="24"/>
          <w:szCs w:val="24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>В 20</w:t>
      </w:r>
      <w:r w:rsidR="007308B1">
        <w:rPr>
          <w:rFonts w:eastAsia="Times New Roman" w:cs="Times New Roman"/>
          <w:color w:val="000000"/>
          <w:lang w:eastAsia="ru-RU"/>
        </w:rPr>
        <w:t>1</w:t>
      </w:r>
      <w:r w:rsidR="0068309E">
        <w:rPr>
          <w:rFonts w:eastAsia="Times New Roman" w:cs="Times New Roman"/>
          <w:color w:val="000000"/>
          <w:lang w:eastAsia="ru-RU"/>
        </w:rPr>
        <w:t>5</w:t>
      </w:r>
      <w:r w:rsidRPr="00D803E7">
        <w:rPr>
          <w:rFonts w:eastAsia="Times New Roman" w:cs="Times New Roman"/>
          <w:color w:val="000000"/>
          <w:lang w:eastAsia="ru-RU"/>
        </w:rPr>
        <w:t xml:space="preserve">  в Санкт-Петербурге по заявлению лицензиатов прекратили деятельность </w:t>
      </w:r>
      <w:r w:rsidR="00FD47C2">
        <w:rPr>
          <w:rFonts w:eastAsia="Times New Roman" w:cs="Times New Roman"/>
          <w:color w:val="000000"/>
          <w:lang w:eastAsia="ru-RU"/>
        </w:rPr>
        <w:t>386</w:t>
      </w:r>
      <w:r w:rsidRPr="00D803E7">
        <w:rPr>
          <w:rFonts w:eastAsia="Times New Roman" w:cs="Times New Roman"/>
          <w:color w:val="000000"/>
          <w:lang w:eastAsia="ru-RU"/>
        </w:rPr>
        <w:t xml:space="preserve"> аптечных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организации, впервые получили лицензию на фармацевтическую деятельность 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="00FD47C2">
        <w:rPr>
          <w:rFonts w:eastAsia="Times New Roman" w:cs="Times New Roman"/>
          <w:color w:val="000000"/>
          <w:lang w:eastAsia="ru-RU"/>
        </w:rPr>
        <w:t>509</w:t>
      </w:r>
      <w:bookmarkStart w:id="0" w:name="_GoBack"/>
      <w:bookmarkEnd w:id="0"/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аптечных организаций. Хочется надеяться, что те из участников фармацевтического рынка, </w:t>
      </w:r>
      <w:r w:rsidR="007308B1">
        <w:rPr>
          <w:rFonts w:eastAsia="Times New Roman" w:cs="Times New Roman"/>
          <w:color w:val="000000"/>
          <w:lang w:eastAsia="ru-RU"/>
        </w:rPr>
        <w:t xml:space="preserve"> кто </w:t>
      </w:r>
      <w:r w:rsidRPr="00D803E7">
        <w:rPr>
          <w:rFonts w:eastAsia="Times New Roman" w:cs="Times New Roman"/>
          <w:color w:val="000000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еще не </w:t>
      </w:r>
      <w:proofErr w:type="gramStart"/>
      <w:r w:rsidRPr="00D803E7">
        <w:rPr>
          <w:rFonts w:eastAsia="Times New Roman" w:cs="Times New Roman"/>
          <w:color w:val="000000"/>
          <w:lang w:eastAsia="ru-RU"/>
        </w:rPr>
        <w:t>вступил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 в ряды Ассоциации примут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такое решение, так как результатом нашей работы пользуются и они.</w:t>
      </w:r>
      <w:r w:rsidR="007308B1">
        <w:rPr>
          <w:rFonts w:eastAsia="Times New Roman" w:cs="Times New Roman"/>
          <w:color w:val="000000"/>
          <w:lang w:eastAsia="ru-RU"/>
        </w:rPr>
        <w:t xml:space="preserve"> А к членам Ассоциации просьба популяризировать работу Ассоциации и вовлекать своих друзей в ее член</w:t>
      </w:r>
      <w:proofErr w:type="gramStart"/>
      <w:r w:rsidR="007308B1">
        <w:rPr>
          <w:rFonts w:eastAsia="Times New Roman" w:cs="Times New Roman"/>
          <w:color w:val="000000"/>
          <w:lang w:eastAsia="ru-RU"/>
        </w:rPr>
        <w:t>ы-</w:t>
      </w:r>
      <w:proofErr w:type="gramEnd"/>
      <w:r w:rsidR="007308B1">
        <w:rPr>
          <w:rFonts w:eastAsia="Times New Roman" w:cs="Times New Roman"/>
          <w:color w:val="000000"/>
          <w:lang w:eastAsia="ru-RU"/>
        </w:rPr>
        <w:t xml:space="preserve"> чем больше численность, тем громче наши голоса, тем больше у нас возможностей.</w:t>
      </w:r>
      <w:r w:rsidRPr="00D803E7">
        <w:rPr>
          <w:rFonts w:eastAsia="Times New Roman" w:cs="Times New Roman"/>
          <w:color w:val="000000"/>
          <w:lang w:eastAsia="ru-RU"/>
        </w:rPr>
        <w:t xml:space="preserve"> </w:t>
      </w:r>
    </w:p>
    <w:p w:rsidR="00D803E7" w:rsidRDefault="007308B1" w:rsidP="007308B1">
      <w:pPr>
        <w:ind w:left="-85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Заканчивая отчет, хочу заверить, что  </w:t>
      </w:r>
      <w:r w:rsidR="00D803E7" w:rsidRPr="00D803E7">
        <w:rPr>
          <w:rFonts w:eastAsia="Times New Roman" w:cs="Times New Roman"/>
          <w:color w:val="000000"/>
          <w:lang w:eastAsia="ru-RU"/>
        </w:rPr>
        <w:t>Совет и Правление Ассоциации и дале</w:t>
      </w:r>
      <w:r>
        <w:rPr>
          <w:rFonts w:eastAsia="Times New Roman" w:cs="Times New Roman"/>
          <w:color w:val="000000"/>
          <w:lang w:eastAsia="ru-RU"/>
        </w:rPr>
        <w:t xml:space="preserve">е </w:t>
      </w:r>
      <w:r w:rsidR="00D803E7" w:rsidRPr="00D803E7">
        <w:rPr>
          <w:rFonts w:eastAsia="Times New Roman" w:cs="Times New Roman"/>
          <w:color w:val="000000"/>
          <w:lang w:eastAsia="ru-RU"/>
        </w:rPr>
        <w:t xml:space="preserve"> будет строить свою работу так</w:t>
      </w:r>
      <w:proofErr w:type="gramStart"/>
      <w:r w:rsidR="00D803E7" w:rsidRPr="00D803E7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="00D803E7" w:rsidRPr="00D803E7">
        <w:rPr>
          <w:rFonts w:eastAsia="Times New Roman" w:cs="Times New Roman"/>
          <w:color w:val="000000"/>
          <w:lang w:eastAsia="ru-RU"/>
        </w:rPr>
        <w:t xml:space="preserve"> чтобы каждый ее член имел возможность получить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803E7" w:rsidRPr="00D803E7">
        <w:rPr>
          <w:rFonts w:eastAsia="Times New Roman" w:cs="Times New Roman"/>
          <w:color w:val="000000"/>
          <w:lang w:eastAsia="ru-RU"/>
        </w:rPr>
        <w:t xml:space="preserve"> необходимую информацию, профессиональную защиту и поддержку 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803E7" w:rsidRPr="00D803E7">
        <w:rPr>
          <w:rFonts w:eastAsia="Times New Roman" w:cs="Times New Roman"/>
          <w:color w:val="000000"/>
          <w:lang w:eastAsia="ru-RU"/>
        </w:rPr>
        <w:t>Мы также надеемся на активное участие в работе Ассоциации всех ее членов и особенно благодарим тех, кто был активен в отчетном году!</w:t>
      </w:r>
      <w:r w:rsidR="00D803E7" w:rsidRPr="00D803E7">
        <w:rPr>
          <w:rFonts w:eastAsia="Times New Roman" w:cs="Times New Roman"/>
          <w:color w:val="000000"/>
          <w:lang w:eastAsia="ru-RU"/>
        </w:rPr>
        <w:tab/>
      </w:r>
    </w:p>
    <w:p w:rsidR="0068309E" w:rsidRDefault="0068309E" w:rsidP="007308B1">
      <w:pPr>
        <w:ind w:left="-85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Особую благодарность хочется выразить тем членам Ассоциации, которые изыскали возможность перечислить некоторые средства на приобретение подарков </w:t>
      </w:r>
      <w:proofErr w:type="spellStart"/>
      <w:r>
        <w:rPr>
          <w:rFonts w:eastAsia="Times New Roman" w:cs="Times New Roman"/>
          <w:color w:val="000000"/>
          <w:lang w:eastAsia="ru-RU"/>
        </w:rPr>
        <w:t>аетеранам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аптечной службы в честь 70-летия Победы в ВОВ.</w:t>
      </w:r>
    </w:p>
    <w:p w:rsidR="00727745" w:rsidRDefault="0068309E" w:rsidP="007308B1">
      <w:pPr>
        <w:ind w:left="-85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Это:   ООО Биофарм-38, ООО «Будьте здоровы», ЗАО «</w:t>
      </w:r>
      <w:proofErr w:type="spellStart"/>
      <w:r>
        <w:rPr>
          <w:rFonts w:eastAsia="Times New Roman" w:cs="Times New Roman"/>
          <w:color w:val="000000"/>
          <w:lang w:eastAsia="ru-RU"/>
        </w:rPr>
        <w:t>Фармпроект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», ООО Нева-Гомео </w:t>
      </w:r>
      <w:proofErr w:type="spellStart"/>
      <w:proofErr w:type="gramStart"/>
      <w:r>
        <w:rPr>
          <w:rFonts w:eastAsia="Times New Roman" w:cs="Times New Roman"/>
          <w:color w:val="000000"/>
          <w:lang w:eastAsia="ru-RU"/>
        </w:rPr>
        <w:t>Фарм</w:t>
      </w:r>
      <w:proofErr w:type="spellEnd"/>
      <w:proofErr w:type="gramEnd"/>
      <w:r>
        <w:rPr>
          <w:rFonts w:eastAsia="Times New Roman" w:cs="Times New Roman"/>
          <w:color w:val="000000"/>
          <w:lang w:eastAsia="ru-RU"/>
        </w:rPr>
        <w:t xml:space="preserve">, </w:t>
      </w:r>
    </w:p>
    <w:p w:rsidR="0068309E" w:rsidRDefault="00727745" w:rsidP="007308B1">
      <w:pPr>
        <w:ind w:left="-85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           </w:t>
      </w:r>
      <w:r w:rsidR="0068309E">
        <w:rPr>
          <w:rFonts w:eastAsia="Times New Roman" w:cs="Times New Roman"/>
          <w:color w:val="000000"/>
          <w:lang w:eastAsia="ru-RU"/>
        </w:rPr>
        <w:t xml:space="preserve">СПб </w:t>
      </w:r>
      <w:proofErr w:type="spellStart"/>
      <w:r w:rsidR="0068309E">
        <w:rPr>
          <w:rFonts w:eastAsia="Times New Roman" w:cs="Times New Roman"/>
          <w:color w:val="000000"/>
          <w:lang w:eastAsia="ru-RU"/>
        </w:rPr>
        <w:t>ХимФармАкадемия</w:t>
      </w:r>
      <w:proofErr w:type="spellEnd"/>
      <w:r w:rsidR="0068309E">
        <w:rPr>
          <w:rFonts w:eastAsia="Times New Roman" w:cs="Times New Roman"/>
          <w:color w:val="000000"/>
          <w:lang w:eastAsia="ru-RU"/>
        </w:rPr>
        <w:t>, ОО Аптека 51г. Гатчина.</w:t>
      </w:r>
      <w:r>
        <w:rPr>
          <w:rFonts w:eastAsia="Times New Roman" w:cs="Times New Roman"/>
          <w:color w:val="000000"/>
          <w:lang w:eastAsia="ru-RU"/>
        </w:rPr>
        <w:t xml:space="preserve">, Фармация </w:t>
      </w:r>
      <w:proofErr w:type="spellStart"/>
      <w:r>
        <w:rPr>
          <w:rFonts w:eastAsia="Times New Roman" w:cs="Times New Roman"/>
          <w:color w:val="000000"/>
          <w:lang w:eastAsia="ru-RU"/>
        </w:rPr>
        <w:t>г</w:t>
      </w:r>
      <w:proofErr w:type="gramStart"/>
      <w:r>
        <w:rPr>
          <w:rFonts w:eastAsia="Times New Roman" w:cs="Times New Roman"/>
          <w:color w:val="000000"/>
          <w:lang w:eastAsia="ru-RU"/>
        </w:rPr>
        <w:t>.К</w:t>
      </w:r>
      <w:proofErr w:type="gramEnd"/>
      <w:r>
        <w:rPr>
          <w:rFonts w:eastAsia="Times New Roman" w:cs="Times New Roman"/>
          <w:color w:val="000000"/>
          <w:lang w:eastAsia="ru-RU"/>
        </w:rPr>
        <w:t>ириши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:rsidR="007308B1" w:rsidRPr="00D803E7" w:rsidRDefault="007308B1" w:rsidP="007308B1">
      <w:pPr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Благодарю за внимание!!!</w:t>
      </w:r>
    </w:p>
    <w:p w:rsidR="00D041E4" w:rsidRDefault="00D041E4" w:rsidP="00595418">
      <w:pPr>
        <w:ind w:left="-851"/>
      </w:pPr>
    </w:p>
    <w:p w:rsidR="00737008" w:rsidRDefault="00737008" w:rsidP="00595418">
      <w:pPr>
        <w:ind w:left="-851"/>
      </w:pPr>
    </w:p>
    <w:p w:rsidR="00737008" w:rsidRPr="00D041E4" w:rsidRDefault="00737008" w:rsidP="00595418">
      <w:pPr>
        <w:ind w:left="-851"/>
      </w:pPr>
      <w:r>
        <w:t xml:space="preserve">                             Председатель Ассоциации                                                             </w:t>
      </w:r>
      <w:proofErr w:type="spellStart"/>
      <w:r>
        <w:t>Т.В.Зайченко</w:t>
      </w:r>
      <w:proofErr w:type="spellEnd"/>
    </w:p>
    <w:p w:rsidR="00337127" w:rsidRPr="009210FE" w:rsidRDefault="00337127" w:rsidP="0027278B">
      <w:pPr>
        <w:ind w:left="-851"/>
      </w:pPr>
      <w:r w:rsidRPr="009210FE">
        <w:t xml:space="preserve"> </w:t>
      </w:r>
    </w:p>
    <w:sectPr w:rsidR="00337127" w:rsidRPr="009210FE" w:rsidSect="00030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B445908"/>
    <w:multiLevelType w:val="hybridMultilevel"/>
    <w:tmpl w:val="C76630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B"/>
    <w:rsid w:val="000304F7"/>
    <w:rsid w:val="000F1743"/>
    <w:rsid w:val="0027278B"/>
    <w:rsid w:val="00322CB4"/>
    <w:rsid w:val="00337127"/>
    <w:rsid w:val="0052409C"/>
    <w:rsid w:val="00595418"/>
    <w:rsid w:val="005A4AB0"/>
    <w:rsid w:val="005B5AC6"/>
    <w:rsid w:val="0068309E"/>
    <w:rsid w:val="006C5621"/>
    <w:rsid w:val="00727745"/>
    <w:rsid w:val="007308B1"/>
    <w:rsid w:val="00733357"/>
    <w:rsid w:val="00737008"/>
    <w:rsid w:val="007429F3"/>
    <w:rsid w:val="0079658F"/>
    <w:rsid w:val="007A27E0"/>
    <w:rsid w:val="007E02E6"/>
    <w:rsid w:val="007E14BF"/>
    <w:rsid w:val="009210FE"/>
    <w:rsid w:val="009F07FA"/>
    <w:rsid w:val="00AC07AF"/>
    <w:rsid w:val="00AE78A8"/>
    <w:rsid w:val="00D041E4"/>
    <w:rsid w:val="00D803E7"/>
    <w:rsid w:val="00DB5D70"/>
    <w:rsid w:val="00DD45F9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2016-03-04T09:41:00Z</cp:lastPrinted>
  <dcterms:created xsi:type="dcterms:W3CDTF">2016-03-04T09:42:00Z</dcterms:created>
  <dcterms:modified xsi:type="dcterms:W3CDTF">2016-03-04T09:42:00Z</dcterms:modified>
</cp:coreProperties>
</file>